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3125" w14:textId="6F7A1570" w:rsidR="00CE5AF1" w:rsidRPr="007012BB" w:rsidRDefault="00C254D6" w:rsidP="007012BB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REGULAMIN REKRUTACJI I UCZESTNICTWA W PROJEKCIE</w:t>
      </w:r>
    </w:p>
    <w:p w14:paraId="576854A0" w14:textId="77777777" w:rsidR="00B91E7C" w:rsidRDefault="004D3687" w:rsidP="00B91E7C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b/>
          <w:sz w:val="24"/>
          <w:szCs w:val="24"/>
          <w:lang w:val="pl-PL"/>
        </w:rPr>
        <w:t>„</w:t>
      </w:r>
      <w:r w:rsidR="00B91E7C" w:rsidRPr="00B91E7C">
        <w:rPr>
          <w:rFonts w:ascii="Calibri" w:eastAsia="Calibri" w:hAnsi="Calibri" w:cs="Calibri"/>
          <w:b/>
          <w:sz w:val="24"/>
          <w:szCs w:val="24"/>
          <w:lang w:val="pl-PL"/>
        </w:rPr>
        <w:t>Przedszkolaki to m</w:t>
      </w:r>
      <w:r w:rsidR="00B91E7C" w:rsidRPr="00B91E7C">
        <w:rPr>
          <w:rFonts w:ascii="Calibri" w:eastAsia="Calibri" w:hAnsi="Calibri" w:cs="Calibri" w:hint="eastAsia"/>
          <w:b/>
          <w:sz w:val="24"/>
          <w:szCs w:val="24"/>
          <w:lang w:val="pl-PL"/>
        </w:rPr>
        <w:t>ą</w:t>
      </w:r>
      <w:r w:rsidR="00B91E7C" w:rsidRPr="00B91E7C">
        <w:rPr>
          <w:rFonts w:ascii="Calibri" w:eastAsia="Calibri" w:hAnsi="Calibri" w:cs="Calibri"/>
          <w:b/>
          <w:sz w:val="24"/>
          <w:szCs w:val="24"/>
          <w:lang w:val="pl-PL"/>
        </w:rPr>
        <w:t>dre dzieciaki!</w:t>
      </w:r>
    </w:p>
    <w:p w14:paraId="10246C18" w14:textId="0206BC09" w:rsidR="00B91E7C" w:rsidRDefault="00B91E7C" w:rsidP="00B91E7C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B91E7C">
        <w:rPr>
          <w:rFonts w:ascii="Calibri" w:eastAsia="Calibri" w:hAnsi="Calibri" w:cs="Calibri"/>
          <w:b/>
          <w:sz w:val="24"/>
          <w:szCs w:val="24"/>
          <w:lang w:val="pl-PL"/>
        </w:rPr>
        <w:t>Zwi</w:t>
      </w:r>
      <w:r w:rsidRPr="00B91E7C">
        <w:rPr>
          <w:rFonts w:ascii="Calibri" w:eastAsia="Calibri" w:hAnsi="Calibri" w:cs="Calibri" w:hint="eastAsia"/>
          <w:b/>
          <w:sz w:val="24"/>
          <w:szCs w:val="24"/>
          <w:lang w:val="pl-PL"/>
        </w:rPr>
        <w:t>ę</w:t>
      </w:r>
      <w:r w:rsidRPr="00B91E7C">
        <w:rPr>
          <w:rFonts w:ascii="Calibri" w:eastAsia="Calibri" w:hAnsi="Calibri" w:cs="Calibri"/>
          <w:b/>
          <w:sz w:val="24"/>
          <w:szCs w:val="24"/>
          <w:lang w:val="pl-PL"/>
        </w:rPr>
        <w:t>kszenie jako</w:t>
      </w:r>
      <w:r w:rsidRPr="00B91E7C">
        <w:rPr>
          <w:rFonts w:ascii="Calibri" w:eastAsia="Calibri" w:hAnsi="Calibri" w:cs="Calibri" w:hint="eastAsia"/>
          <w:b/>
          <w:sz w:val="24"/>
          <w:szCs w:val="24"/>
          <w:lang w:val="pl-PL"/>
        </w:rPr>
        <w:t>ś</w:t>
      </w:r>
      <w:r w:rsidRPr="00B91E7C">
        <w:rPr>
          <w:rFonts w:ascii="Calibri" w:eastAsia="Calibri" w:hAnsi="Calibri" w:cs="Calibri"/>
          <w:b/>
          <w:sz w:val="24"/>
          <w:szCs w:val="24"/>
          <w:lang w:val="pl-PL"/>
        </w:rPr>
        <w:t>ci edukacji przedszkolnej w Mie</w:t>
      </w:r>
      <w:r w:rsidRPr="00B91E7C">
        <w:rPr>
          <w:rFonts w:ascii="Calibri" w:eastAsia="Calibri" w:hAnsi="Calibri" w:cs="Calibri" w:hint="eastAsia"/>
          <w:b/>
          <w:sz w:val="24"/>
          <w:szCs w:val="24"/>
          <w:lang w:val="pl-PL"/>
        </w:rPr>
        <w:t>ś</w:t>
      </w:r>
      <w:r w:rsidRPr="00B91E7C">
        <w:rPr>
          <w:rFonts w:ascii="Calibri" w:eastAsia="Calibri" w:hAnsi="Calibri" w:cs="Calibri"/>
          <w:b/>
          <w:sz w:val="24"/>
          <w:szCs w:val="24"/>
          <w:lang w:val="pl-PL"/>
        </w:rPr>
        <w:t>cie i Gminie Wo</w:t>
      </w:r>
      <w:r w:rsidRPr="00B91E7C">
        <w:rPr>
          <w:rFonts w:ascii="Calibri" w:eastAsia="Calibri" w:hAnsi="Calibri" w:cs="Calibri" w:hint="eastAsia"/>
          <w:b/>
          <w:sz w:val="24"/>
          <w:szCs w:val="24"/>
          <w:lang w:val="pl-PL"/>
        </w:rPr>
        <w:t>ź</w:t>
      </w:r>
      <w:r w:rsidRPr="00B91E7C">
        <w:rPr>
          <w:rFonts w:ascii="Calibri" w:eastAsia="Calibri" w:hAnsi="Calibri" w:cs="Calibri"/>
          <w:b/>
          <w:sz w:val="24"/>
          <w:szCs w:val="24"/>
          <w:lang w:val="pl-PL"/>
        </w:rPr>
        <w:t>niki</w:t>
      </w:r>
      <w:r w:rsidR="00366B76" w:rsidRPr="007012BB">
        <w:rPr>
          <w:rFonts w:ascii="Calibri" w:eastAsia="Calibri" w:hAnsi="Calibri" w:cs="Calibri"/>
          <w:b/>
          <w:sz w:val="24"/>
          <w:szCs w:val="24"/>
        </w:rPr>
        <w:t xml:space="preserve">” </w:t>
      </w:r>
    </w:p>
    <w:p w14:paraId="4292D8EF" w14:textId="427180F9" w:rsidR="000D45B7" w:rsidRPr="007012BB" w:rsidRDefault="00366B76" w:rsidP="00B42FB2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nr </w:t>
      </w:r>
      <w:r w:rsidR="007E7855" w:rsidRPr="007E7855">
        <w:rPr>
          <w:rFonts w:ascii="Calibri" w:eastAsia="Calibri" w:hAnsi="Calibri" w:cs="Calibri"/>
          <w:b/>
          <w:sz w:val="24"/>
          <w:szCs w:val="24"/>
          <w:lang w:val="pl-PL"/>
        </w:rPr>
        <w:t>FESL.06.01-IZ.01-0D34/24</w:t>
      </w:r>
    </w:p>
    <w:p w14:paraId="2D87AA96" w14:textId="195228A5" w:rsidR="00B3295E" w:rsidRPr="007012BB" w:rsidRDefault="00C254D6" w:rsidP="007012BB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§  1 DEFINICJE</w:t>
      </w:r>
    </w:p>
    <w:p w14:paraId="48A80F10" w14:textId="56F9D405" w:rsidR="00B3295E" w:rsidRPr="007E7855" w:rsidRDefault="00B3295E" w:rsidP="005F2349">
      <w:pPr>
        <w:pStyle w:val="Akapitzlist"/>
        <w:numPr>
          <w:ilvl w:val="0"/>
          <w:numId w:val="3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Projekt</w:t>
      </w:r>
      <w:r w:rsidRPr="007012BB">
        <w:rPr>
          <w:rFonts w:ascii="Calibri" w:eastAsia="Calibri" w:hAnsi="Calibri" w:cs="Calibri"/>
          <w:sz w:val="24"/>
          <w:szCs w:val="24"/>
        </w:rPr>
        <w:t xml:space="preserve"> - Projekt pn.  </w:t>
      </w:r>
      <w:r w:rsidR="00494453" w:rsidRPr="007012BB">
        <w:rPr>
          <w:rFonts w:ascii="Calibri" w:eastAsia="Calibri" w:hAnsi="Calibri" w:cs="Calibri"/>
          <w:sz w:val="24"/>
          <w:szCs w:val="24"/>
        </w:rPr>
        <w:t>„</w:t>
      </w:r>
      <w:r w:rsidR="007E7855" w:rsidRPr="007E7855">
        <w:rPr>
          <w:rFonts w:ascii="Calibri" w:eastAsia="Calibri" w:hAnsi="Calibri" w:cs="Calibri"/>
          <w:sz w:val="24"/>
          <w:szCs w:val="24"/>
        </w:rPr>
        <w:t>Przedszkolaki to mądre dzieciaki!</w:t>
      </w:r>
      <w:r w:rsidR="007E7855">
        <w:rPr>
          <w:rFonts w:ascii="Calibri" w:eastAsia="Calibri" w:hAnsi="Calibri" w:cs="Calibri"/>
          <w:sz w:val="24"/>
          <w:szCs w:val="24"/>
        </w:rPr>
        <w:t xml:space="preserve"> </w:t>
      </w:r>
      <w:r w:rsidR="007E7855" w:rsidRPr="007E7855">
        <w:rPr>
          <w:rFonts w:ascii="Calibri" w:eastAsia="Calibri" w:hAnsi="Calibri" w:cs="Calibri"/>
          <w:sz w:val="24"/>
          <w:szCs w:val="24"/>
        </w:rPr>
        <w:t>Zwiększenie jakości edukacji przedszkolnej w Mieście i Gminie Woźniki</w:t>
      </w:r>
      <w:r w:rsidR="00494453" w:rsidRPr="007E7855">
        <w:rPr>
          <w:rFonts w:ascii="Calibri" w:eastAsia="Calibri" w:hAnsi="Calibri" w:cs="Calibri"/>
          <w:sz w:val="24"/>
          <w:szCs w:val="24"/>
        </w:rPr>
        <w:t xml:space="preserve">” nr </w:t>
      </w:r>
      <w:r w:rsidR="007E7855" w:rsidRPr="007E7855">
        <w:rPr>
          <w:rFonts w:ascii="Calibri" w:eastAsia="Calibri" w:hAnsi="Calibri" w:cs="Calibri"/>
          <w:sz w:val="24"/>
          <w:szCs w:val="24"/>
          <w:lang w:val="pl-PL"/>
        </w:rPr>
        <w:t>FESL.06.01-IZ.01-0D34/24</w:t>
      </w:r>
    </w:p>
    <w:p w14:paraId="7256B918" w14:textId="154E13D8" w:rsidR="00B3295E" w:rsidRPr="007E7855" w:rsidRDefault="00B3295E" w:rsidP="00935D5D">
      <w:pPr>
        <w:pStyle w:val="Akapitzlist"/>
        <w:numPr>
          <w:ilvl w:val="0"/>
          <w:numId w:val="3"/>
        </w:numPr>
        <w:spacing w:after="240" w:line="360" w:lineRule="auto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Regulamin</w:t>
      </w:r>
      <w:r w:rsidRPr="007012BB">
        <w:rPr>
          <w:rFonts w:ascii="Calibri" w:eastAsia="Calibri" w:hAnsi="Calibri" w:cs="Calibri"/>
          <w:sz w:val="24"/>
          <w:szCs w:val="24"/>
        </w:rPr>
        <w:t xml:space="preserve"> - należy przez to rozumieć Regulamin uczestnictwa w projekcie pn.  </w:t>
      </w:r>
      <w:r w:rsidR="00494453" w:rsidRPr="007012BB">
        <w:rPr>
          <w:rFonts w:ascii="Calibri" w:eastAsia="Calibri" w:hAnsi="Calibri" w:cs="Calibri"/>
          <w:sz w:val="24"/>
          <w:szCs w:val="24"/>
        </w:rPr>
        <w:t>„</w:t>
      </w:r>
      <w:r w:rsidR="007E7855" w:rsidRPr="007E7855">
        <w:rPr>
          <w:rFonts w:ascii="Calibri" w:eastAsia="Calibri" w:hAnsi="Calibri" w:cs="Calibri"/>
          <w:bCs/>
          <w:sz w:val="24"/>
          <w:szCs w:val="24"/>
          <w:lang w:val="pl-PL"/>
        </w:rPr>
        <w:t>Przedszkolaki to m</w:t>
      </w:r>
      <w:r w:rsidR="007E7855" w:rsidRPr="007E7855">
        <w:rPr>
          <w:rFonts w:ascii="Calibri" w:eastAsia="Calibri" w:hAnsi="Calibri" w:cs="Calibri" w:hint="eastAsia"/>
          <w:bCs/>
          <w:sz w:val="24"/>
          <w:szCs w:val="24"/>
          <w:lang w:val="pl-PL"/>
        </w:rPr>
        <w:t>ą</w:t>
      </w:r>
      <w:r w:rsidR="007E7855" w:rsidRPr="007E7855">
        <w:rPr>
          <w:rFonts w:ascii="Calibri" w:eastAsia="Calibri" w:hAnsi="Calibri" w:cs="Calibri"/>
          <w:bCs/>
          <w:sz w:val="24"/>
          <w:szCs w:val="24"/>
          <w:lang w:val="pl-PL"/>
        </w:rPr>
        <w:t>dre dzieciaki! Zwi</w:t>
      </w:r>
      <w:r w:rsidR="007E7855" w:rsidRPr="007E7855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="007E7855" w:rsidRPr="007E7855">
        <w:rPr>
          <w:rFonts w:ascii="Calibri" w:eastAsia="Calibri" w:hAnsi="Calibri" w:cs="Calibri"/>
          <w:bCs/>
          <w:sz w:val="24"/>
          <w:szCs w:val="24"/>
          <w:lang w:val="pl-PL"/>
        </w:rPr>
        <w:t>kszenie jako</w:t>
      </w:r>
      <w:r w:rsidR="007E7855" w:rsidRPr="007E7855">
        <w:rPr>
          <w:rFonts w:ascii="Calibri" w:eastAsia="Calibri" w:hAnsi="Calibri" w:cs="Calibri" w:hint="eastAsia"/>
          <w:bCs/>
          <w:sz w:val="24"/>
          <w:szCs w:val="24"/>
          <w:lang w:val="pl-PL"/>
        </w:rPr>
        <w:t>ś</w:t>
      </w:r>
      <w:r w:rsidR="007E7855" w:rsidRPr="007E7855">
        <w:rPr>
          <w:rFonts w:ascii="Calibri" w:eastAsia="Calibri" w:hAnsi="Calibri" w:cs="Calibri"/>
          <w:bCs/>
          <w:sz w:val="24"/>
          <w:szCs w:val="24"/>
          <w:lang w:val="pl-PL"/>
        </w:rPr>
        <w:t>ci edukacji przedszkolnej w Mie</w:t>
      </w:r>
      <w:r w:rsidR="007E7855" w:rsidRPr="007E7855">
        <w:rPr>
          <w:rFonts w:ascii="Calibri" w:eastAsia="Calibri" w:hAnsi="Calibri" w:cs="Calibri" w:hint="eastAsia"/>
          <w:bCs/>
          <w:sz w:val="24"/>
          <w:szCs w:val="24"/>
          <w:lang w:val="pl-PL"/>
        </w:rPr>
        <w:t>ś</w:t>
      </w:r>
      <w:r w:rsidR="007E7855" w:rsidRPr="007E7855">
        <w:rPr>
          <w:rFonts w:ascii="Calibri" w:eastAsia="Calibri" w:hAnsi="Calibri" w:cs="Calibri"/>
          <w:bCs/>
          <w:sz w:val="24"/>
          <w:szCs w:val="24"/>
          <w:lang w:val="pl-PL"/>
        </w:rPr>
        <w:t>cie i Gminie Wo</w:t>
      </w:r>
      <w:r w:rsidR="007E7855" w:rsidRPr="007E7855">
        <w:rPr>
          <w:rFonts w:ascii="Calibri" w:eastAsia="Calibri" w:hAnsi="Calibri" w:cs="Calibri" w:hint="eastAsia"/>
          <w:bCs/>
          <w:sz w:val="24"/>
          <w:szCs w:val="24"/>
          <w:lang w:val="pl-PL"/>
        </w:rPr>
        <w:t>ź</w:t>
      </w:r>
      <w:r w:rsidR="007E7855" w:rsidRPr="007E7855">
        <w:rPr>
          <w:rFonts w:ascii="Calibri" w:eastAsia="Calibri" w:hAnsi="Calibri" w:cs="Calibri"/>
          <w:bCs/>
          <w:sz w:val="24"/>
          <w:szCs w:val="24"/>
          <w:lang w:val="pl-PL"/>
        </w:rPr>
        <w:t>niki</w:t>
      </w:r>
      <w:r w:rsidR="00494453" w:rsidRPr="007E7855">
        <w:rPr>
          <w:rFonts w:ascii="Calibri" w:eastAsia="Calibri" w:hAnsi="Calibri" w:cs="Calibri"/>
          <w:bCs/>
          <w:sz w:val="24"/>
          <w:szCs w:val="24"/>
        </w:rPr>
        <w:t>”</w:t>
      </w:r>
      <w:r w:rsidR="00494453" w:rsidRPr="007E7855">
        <w:rPr>
          <w:rFonts w:ascii="Calibri" w:eastAsia="Calibri" w:hAnsi="Calibri" w:cs="Calibri"/>
          <w:sz w:val="24"/>
          <w:szCs w:val="24"/>
        </w:rPr>
        <w:t xml:space="preserve"> nr </w:t>
      </w:r>
      <w:r w:rsidR="007E7855" w:rsidRPr="007E7855">
        <w:rPr>
          <w:rFonts w:ascii="Calibri" w:eastAsia="Calibri" w:hAnsi="Calibri" w:cs="Calibri"/>
          <w:sz w:val="24"/>
          <w:szCs w:val="24"/>
          <w:lang w:val="pl-PL"/>
        </w:rPr>
        <w:t>FESL.06.01-IZ.01-0D34/24</w:t>
      </w:r>
    </w:p>
    <w:p w14:paraId="0407B739" w14:textId="1B354DB6" w:rsidR="00B3295E" w:rsidRPr="007012BB" w:rsidRDefault="00B3295E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Beneficjent/Wnioskodawca</w:t>
      </w:r>
      <w:r w:rsidRPr="007012BB">
        <w:rPr>
          <w:rFonts w:ascii="Calibri" w:eastAsia="Calibri" w:hAnsi="Calibri" w:cs="Calibri"/>
          <w:sz w:val="24"/>
          <w:szCs w:val="24"/>
        </w:rPr>
        <w:t xml:space="preserve"> – Gmina</w:t>
      </w:r>
      <w:r w:rsidR="00845FE0">
        <w:rPr>
          <w:rFonts w:ascii="Calibri" w:eastAsia="Calibri" w:hAnsi="Calibri" w:cs="Calibri"/>
          <w:sz w:val="24"/>
          <w:szCs w:val="24"/>
        </w:rPr>
        <w:t xml:space="preserve"> </w:t>
      </w:r>
      <w:r w:rsidR="00404C2D">
        <w:rPr>
          <w:rFonts w:ascii="Calibri" w:eastAsia="Calibri" w:hAnsi="Calibri" w:cs="Calibri"/>
          <w:sz w:val="24"/>
          <w:szCs w:val="24"/>
        </w:rPr>
        <w:t>Woźniki</w:t>
      </w:r>
    </w:p>
    <w:p w14:paraId="370CAF98" w14:textId="77777777" w:rsidR="00B3295E" w:rsidRPr="007012BB" w:rsidRDefault="00B3295E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Uczestnik Projektu </w:t>
      </w:r>
      <w:r w:rsidRPr="007012BB">
        <w:rPr>
          <w:rFonts w:ascii="Calibri" w:eastAsia="Calibri" w:hAnsi="Calibri" w:cs="Calibri"/>
          <w:sz w:val="24"/>
          <w:szCs w:val="24"/>
        </w:rPr>
        <w:t xml:space="preserve">– osoba zakwalifikowana do udziału w Projekcie po podpisaniu Deklaracji uczestnictwa w projekcie. </w:t>
      </w:r>
      <w:r w:rsidRPr="007012BB">
        <w:rPr>
          <w:rFonts w:ascii="Calibri" w:eastAsia="Calibri" w:hAnsi="Calibri" w:cs="Calibri"/>
          <w:b/>
          <w:sz w:val="24"/>
          <w:szCs w:val="24"/>
        </w:rPr>
        <w:t xml:space="preserve">Uczestnik projektu – Dziecko – </w:t>
      </w:r>
      <w:r w:rsidRPr="007012BB">
        <w:rPr>
          <w:rFonts w:ascii="Calibri" w:eastAsia="Calibri" w:hAnsi="Calibri" w:cs="Calibri"/>
          <w:sz w:val="24"/>
          <w:szCs w:val="24"/>
        </w:rPr>
        <w:t xml:space="preserve">dziecko, którego rodzic/ opiekun prawny, zgłosił je do danego  wsparcia w ramach projektu. Dziecko zostało zakwalifikowane do danego projektu, a rodzic/ opiekun prawny podpisał deklarację uczestnictwa w projekcie. </w:t>
      </w:r>
    </w:p>
    <w:p w14:paraId="7CB9224C" w14:textId="1A358F8E" w:rsidR="00B3295E" w:rsidRPr="007012BB" w:rsidRDefault="00FA4BD6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Dziecko </w:t>
      </w:r>
      <w:r w:rsidR="00B3295E" w:rsidRPr="007012BB">
        <w:rPr>
          <w:rFonts w:ascii="Calibri" w:eastAsia="Calibri" w:hAnsi="Calibri" w:cs="Calibri"/>
          <w:b/>
          <w:sz w:val="24"/>
          <w:szCs w:val="24"/>
        </w:rPr>
        <w:t xml:space="preserve">z SPE 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– </w:t>
      </w:r>
      <w:r w:rsidR="001A4059" w:rsidRPr="007012BB">
        <w:rPr>
          <w:rFonts w:ascii="Calibri" w:eastAsia="Calibri" w:hAnsi="Calibri" w:cs="Calibri"/>
          <w:sz w:val="24"/>
          <w:szCs w:val="24"/>
        </w:rPr>
        <w:t>dziecko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 o specjalnych potrzebach edukacyjno-rozwojowych</w:t>
      </w:r>
      <w:r w:rsidR="00544CE1">
        <w:rPr>
          <w:rFonts w:ascii="Calibri" w:eastAsia="Calibri" w:hAnsi="Calibri" w:cs="Calibri"/>
          <w:sz w:val="24"/>
          <w:szCs w:val="24"/>
        </w:rPr>
        <w:t>.</w:t>
      </w:r>
    </w:p>
    <w:p w14:paraId="6565B3C5" w14:textId="13D0F508" w:rsidR="00B3295E" w:rsidRPr="007012BB" w:rsidRDefault="00FA4BD6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Dziecko</w:t>
      </w:r>
      <w:r w:rsidR="00B3295E" w:rsidRPr="007012BB">
        <w:rPr>
          <w:rFonts w:ascii="Calibri" w:eastAsia="Calibri" w:hAnsi="Calibri" w:cs="Calibri"/>
          <w:b/>
          <w:sz w:val="24"/>
          <w:szCs w:val="24"/>
        </w:rPr>
        <w:t xml:space="preserve"> ON 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– </w:t>
      </w:r>
      <w:r w:rsidR="001A4059" w:rsidRPr="007012BB">
        <w:rPr>
          <w:rFonts w:ascii="Calibri" w:eastAsia="Calibri" w:hAnsi="Calibri" w:cs="Calibri"/>
          <w:sz w:val="24"/>
          <w:szCs w:val="24"/>
        </w:rPr>
        <w:t>dziecko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 z niepełnosprawnościami</w:t>
      </w:r>
      <w:r w:rsidR="00544CE1">
        <w:rPr>
          <w:rFonts w:ascii="Calibri" w:eastAsia="Calibri" w:hAnsi="Calibri" w:cs="Calibri"/>
          <w:sz w:val="24"/>
          <w:szCs w:val="24"/>
        </w:rPr>
        <w:t>.</w:t>
      </w:r>
    </w:p>
    <w:p w14:paraId="09AE77A4" w14:textId="52550175" w:rsidR="00B3295E" w:rsidRPr="007012BB" w:rsidRDefault="00FA4BD6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OWP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 – </w:t>
      </w:r>
      <w:r w:rsidRPr="007012BB">
        <w:rPr>
          <w:rFonts w:ascii="Calibri" w:eastAsia="Calibri" w:hAnsi="Calibri" w:cs="Calibri"/>
          <w:sz w:val="24"/>
          <w:szCs w:val="24"/>
        </w:rPr>
        <w:t xml:space="preserve">ośrodek wychowania </w:t>
      </w:r>
      <w:r w:rsidR="005D191C" w:rsidRPr="007012BB">
        <w:rPr>
          <w:rFonts w:ascii="Calibri" w:eastAsia="Calibri" w:hAnsi="Calibri" w:cs="Calibri"/>
          <w:sz w:val="24"/>
          <w:szCs w:val="24"/>
        </w:rPr>
        <w:t>przedszkolnego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 biorąc</w:t>
      </w:r>
      <w:r w:rsidR="005D191C" w:rsidRPr="007012BB">
        <w:rPr>
          <w:rFonts w:ascii="Calibri" w:eastAsia="Calibri" w:hAnsi="Calibri" w:cs="Calibri"/>
          <w:sz w:val="24"/>
          <w:szCs w:val="24"/>
        </w:rPr>
        <w:t>y</w:t>
      </w:r>
      <w:r w:rsidR="00B3295E" w:rsidRPr="007012BB">
        <w:rPr>
          <w:rFonts w:ascii="Calibri" w:eastAsia="Calibri" w:hAnsi="Calibri" w:cs="Calibri"/>
          <w:sz w:val="24"/>
          <w:szCs w:val="24"/>
        </w:rPr>
        <w:t xml:space="preserve"> udział w projekcie</w:t>
      </w:r>
      <w:r w:rsidR="00544CE1">
        <w:rPr>
          <w:rFonts w:ascii="Calibri" w:eastAsia="Calibri" w:hAnsi="Calibri" w:cs="Calibri"/>
          <w:sz w:val="24"/>
          <w:szCs w:val="24"/>
        </w:rPr>
        <w:t>.</w:t>
      </w:r>
    </w:p>
    <w:p w14:paraId="053097B6" w14:textId="77777777" w:rsidR="00B3295E" w:rsidRPr="007012BB" w:rsidRDefault="00B3295E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FESL - </w:t>
      </w:r>
      <w:r w:rsidRPr="007012BB">
        <w:rPr>
          <w:rFonts w:ascii="Calibri" w:eastAsia="Calibri" w:hAnsi="Calibri" w:cs="Calibri"/>
          <w:sz w:val="24"/>
          <w:szCs w:val="24"/>
        </w:rPr>
        <w:t>Fundusze Europejskie dla Śląskiego 2021-2027.</w:t>
      </w:r>
    </w:p>
    <w:p w14:paraId="7B81F8A7" w14:textId="13471D92" w:rsidR="00AA1E87" w:rsidRPr="00B42FB2" w:rsidRDefault="00B3295E" w:rsidP="005F2349">
      <w:pPr>
        <w:pStyle w:val="Akapitzlist"/>
        <w:numPr>
          <w:ilvl w:val="0"/>
          <w:numId w:val="1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Dyrektor </w:t>
      </w:r>
      <w:r w:rsidR="005D191C" w:rsidRPr="007012BB">
        <w:rPr>
          <w:rFonts w:ascii="Calibri" w:eastAsia="Calibri" w:hAnsi="Calibri" w:cs="Calibri"/>
          <w:b/>
          <w:sz w:val="24"/>
          <w:szCs w:val="24"/>
        </w:rPr>
        <w:t xml:space="preserve">OWP </w:t>
      </w:r>
      <w:r w:rsidRPr="007012BB">
        <w:rPr>
          <w:rFonts w:ascii="Calibri" w:eastAsia="Calibri" w:hAnsi="Calibri" w:cs="Calibri"/>
          <w:sz w:val="24"/>
          <w:szCs w:val="24"/>
        </w:rPr>
        <w:t>- odpowiedzialny m.in. za rekrutację uczestników w placówkach, organizację i kontrolę przeprowadzonych zajęć.</w:t>
      </w:r>
    </w:p>
    <w:p w14:paraId="4AAF8019" w14:textId="59B36E44" w:rsidR="005364B0" w:rsidRPr="007012BB" w:rsidRDefault="00B3295E" w:rsidP="0042654D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§2  POSTANOWIENIA OGÓLNE</w:t>
      </w:r>
    </w:p>
    <w:p w14:paraId="49D2097C" w14:textId="1A03E1FE" w:rsidR="005364B0" w:rsidRPr="00404C2D" w:rsidRDefault="005364B0" w:rsidP="005F2349">
      <w:pPr>
        <w:numPr>
          <w:ilvl w:val="0"/>
          <w:numId w:val="7"/>
        </w:numPr>
        <w:spacing w:line="360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Regulamin określa zasady rekrutacji, uczestnictwa oraz realizacji działań w ramach projektu 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Przedszkolaki to m</w:t>
      </w:r>
      <w:r w:rsidR="00404C2D" w:rsidRPr="00404C2D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ą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dre dzieciaki! Zwi</w:t>
      </w:r>
      <w:r w:rsidR="00404C2D" w:rsidRPr="00404C2D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ę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kszenie jako</w:t>
      </w:r>
      <w:r w:rsidR="00404C2D" w:rsidRPr="00404C2D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ś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ci edukacji przedszkolnej w Mie</w:t>
      </w:r>
      <w:r w:rsidR="00404C2D" w:rsidRPr="00404C2D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ś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cie i Gminie Wo</w:t>
      </w:r>
      <w:r w:rsidR="00404C2D" w:rsidRPr="00404C2D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ź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niki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</w:rPr>
        <w:t xml:space="preserve">” nr </w:t>
      </w:r>
      <w:r w:rsidR="00404C2D" w:rsidRPr="00404C2D">
        <w:rPr>
          <w:rFonts w:ascii="Calibri" w:eastAsia="Calibri" w:hAnsi="Calibri" w:cs="Calibri"/>
          <w:b/>
          <w:bCs/>
          <w:sz w:val="24"/>
          <w:szCs w:val="24"/>
          <w:lang w:val="pl-PL"/>
        </w:rPr>
        <w:t>FESL.06.01-IZ.01-0D34/24</w:t>
      </w:r>
      <w:r w:rsidRPr="00404C2D">
        <w:rPr>
          <w:rFonts w:ascii="Calibri" w:eastAsia="Calibri" w:hAnsi="Calibri" w:cs="Calibri"/>
          <w:sz w:val="24"/>
          <w:szCs w:val="24"/>
          <w:lang w:val="pl-PL"/>
        </w:rPr>
        <w:t>, współfinansowanego ze środków Europejskiego Funduszu Społecznego Plus w ramach programu Fundusze Europejskie dla Śląskiego 2021–2027.</w:t>
      </w:r>
    </w:p>
    <w:p w14:paraId="0FFDDA3F" w14:textId="6515B6DE" w:rsidR="00AA1E87" w:rsidRPr="0042654D" w:rsidRDefault="005364B0" w:rsidP="005F2349">
      <w:pPr>
        <w:numPr>
          <w:ilvl w:val="0"/>
          <w:numId w:val="7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lastRenderedPageBreak/>
        <w:t xml:space="preserve">Projekt realizowany jest przez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Gminę </w:t>
      </w:r>
      <w:r w:rsidR="00E6160D">
        <w:rPr>
          <w:rFonts w:ascii="Calibri" w:eastAsia="Calibri" w:hAnsi="Calibri" w:cs="Calibri"/>
          <w:b/>
          <w:bCs/>
          <w:sz w:val="24"/>
          <w:szCs w:val="24"/>
          <w:lang w:val="pl-PL"/>
        </w:rPr>
        <w:t>Woźniki</w:t>
      </w:r>
      <w:r w:rsidR="001F56D0">
        <w:rPr>
          <w:rFonts w:ascii="Calibri" w:eastAsia="Calibri" w:hAnsi="Calibri" w:cs="Calibri"/>
          <w:sz w:val="24"/>
          <w:szCs w:val="24"/>
          <w:lang w:val="pl-PL"/>
        </w:rPr>
        <w:t xml:space="preserve"> - </w:t>
      </w:r>
      <w:r w:rsidR="001F56D0" w:rsidRPr="001F56D0">
        <w:rPr>
          <w:rFonts w:ascii="Calibri" w:eastAsia="Calibri" w:hAnsi="Calibri" w:cs="Calibri"/>
          <w:sz w:val="24"/>
          <w:szCs w:val="24"/>
          <w:lang w:val="pl-PL"/>
        </w:rPr>
        <w:t>Zesp</w:t>
      </w:r>
      <w:r w:rsidR="001F56D0" w:rsidRPr="001F56D0">
        <w:rPr>
          <w:rFonts w:ascii="Calibri" w:eastAsia="Calibri" w:hAnsi="Calibri" w:cs="Calibri" w:hint="eastAsia"/>
          <w:sz w:val="24"/>
          <w:szCs w:val="24"/>
          <w:lang w:val="pl-PL"/>
        </w:rPr>
        <w:t>ół</w:t>
      </w:r>
      <w:r w:rsidR="001F56D0" w:rsidRPr="001F56D0">
        <w:rPr>
          <w:rFonts w:ascii="Calibri" w:eastAsia="Calibri" w:hAnsi="Calibri" w:cs="Calibri"/>
          <w:sz w:val="24"/>
          <w:szCs w:val="24"/>
          <w:lang w:val="pl-PL"/>
        </w:rPr>
        <w:t xml:space="preserve"> Ekonomiczno-Administracyjny Szk</w:t>
      </w:r>
      <w:r w:rsidR="001F56D0" w:rsidRPr="001F56D0">
        <w:rPr>
          <w:rFonts w:ascii="Calibri" w:eastAsia="Calibri" w:hAnsi="Calibri" w:cs="Calibri" w:hint="eastAsia"/>
          <w:sz w:val="24"/>
          <w:szCs w:val="24"/>
          <w:lang w:val="pl-PL"/>
        </w:rPr>
        <w:t>ół</w:t>
      </w:r>
      <w:r w:rsidR="001F56D0" w:rsidRPr="001F56D0">
        <w:rPr>
          <w:rFonts w:ascii="Calibri" w:eastAsia="Calibri" w:hAnsi="Calibri" w:cs="Calibri"/>
          <w:sz w:val="24"/>
          <w:szCs w:val="24"/>
          <w:lang w:val="pl-PL"/>
        </w:rPr>
        <w:t xml:space="preserve"> Miasta </w:t>
      </w:r>
      <w:r w:rsidR="001F56D0">
        <w:rPr>
          <w:rFonts w:ascii="Calibri" w:eastAsia="Calibri" w:hAnsi="Calibri" w:cs="Calibri"/>
          <w:sz w:val="24"/>
          <w:szCs w:val="24"/>
          <w:lang w:val="pl-PL"/>
        </w:rPr>
        <w:t>i</w:t>
      </w:r>
      <w:r w:rsidR="001F56D0" w:rsidRPr="001F56D0">
        <w:rPr>
          <w:rFonts w:ascii="Calibri" w:eastAsia="Calibri" w:hAnsi="Calibri" w:cs="Calibri"/>
          <w:sz w:val="24"/>
          <w:szCs w:val="24"/>
          <w:lang w:val="pl-PL"/>
        </w:rPr>
        <w:t xml:space="preserve"> Gminy Wo</w:t>
      </w:r>
      <w:r w:rsidR="001F56D0" w:rsidRPr="001F56D0">
        <w:rPr>
          <w:rFonts w:ascii="Calibri" w:eastAsia="Calibri" w:hAnsi="Calibri" w:cs="Calibri" w:hint="eastAsia"/>
          <w:sz w:val="24"/>
          <w:szCs w:val="24"/>
          <w:lang w:val="pl-PL"/>
        </w:rPr>
        <w:t>ź</w:t>
      </w:r>
      <w:r w:rsidR="001F56D0" w:rsidRPr="001F56D0">
        <w:rPr>
          <w:rFonts w:ascii="Calibri" w:eastAsia="Calibri" w:hAnsi="Calibri" w:cs="Calibri"/>
          <w:sz w:val="24"/>
          <w:szCs w:val="24"/>
          <w:lang w:val="pl-PL"/>
        </w:rPr>
        <w:t xml:space="preserve">niki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oraz </w:t>
      </w:r>
      <w:r w:rsidR="001F56D0">
        <w:rPr>
          <w:rFonts w:ascii="Calibri" w:eastAsia="Calibri" w:hAnsi="Calibri" w:cs="Calibri"/>
          <w:sz w:val="24"/>
          <w:szCs w:val="24"/>
          <w:lang w:val="pl-PL"/>
        </w:rPr>
        <w:t xml:space="preserve">przez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>jednostki oświatow</w:t>
      </w:r>
      <w:r w:rsidR="00E6160D">
        <w:rPr>
          <w:rFonts w:ascii="Calibri" w:eastAsia="Calibri" w:hAnsi="Calibri" w:cs="Calibri"/>
          <w:sz w:val="24"/>
          <w:szCs w:val="24"/>
          <w:lang w:val="pl-PL"/>
        </w:rPr>
        <w:t xml:space="preserve">e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z terenu Gminy </w:t>
      </w:r>
      <w:r w:rsidR="00E6160D">
        <w:rPr>
          <w:rFonts w:ascii="Calibri" w:eastAsia="Calibri" w:hAnsi="Calibri" w:cs="Calibri"/>
          <w:sz w:val="24"/>
          <w:szCs w:val="24"/>
          <w:lang w:val="pl-PL"/>
        </w:rPr>
        <w:t>Woźniki.</w:t>
      </w:r>
    </w:p>
    <w:p w14:paraId="5DDB8E70" w14:textId="442D114F" w:rsidR="005364B0" w:rsidRPr="007012BB" w:rsidRDefault="00B3295E" w:rsidP="007012BB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>§</w:t>
      </w:r>
      <w:r w:rsidR="00C515B8" w:rsidRPr="007012BB">
        <w:rPr>
          <w:rFonts w:ascii="Calibri" w:eastAsia="Calibri" w:hAnsi="Calibri" w:cs="Calibri"/>
          <w:b/>
          <w:sz w:val="24"/>
          <w:szCs w:val="24"/>
        </w:rPr>
        <w:t xml:space="preserve">3 </w:t>
      </w:r>
      <w:r w:rsidR="00C515B8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CELE PROJEKTU</w:t>
      </w:r>
    </w:p>
    <w:p w14:paraId="50B9ED45" w14:textId="77777777" w:rsidR="007530A7" w:rsidRDefault="00B3295E" w:rsidP="005F2349">
      <w:pPr>
        <w:spacing w:after="240" w:line="360" w:lineRule="auto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1.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Celem proj</w:t>
      </w:r>
      <w:r w:rsidR="008A173A">
        <w:rPr>
          <w:rFonts w:ascii="Calibri" w:eastAsia="Calibri" w:hAnsi="Calibri" w:cs="Calibri"/>
          <w:sz w:val="24"/>
          <w:szCs w:val="24"/>
          <w:lang w:val="pl-PL"/>
        </w:rPr>
        <w:t xml:space="preserve">ektu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jest poprawa jako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ś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ci edukacji przedszkolnej w Mie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ś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cie i Gminie Wo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ź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niki poprzez poszerzenie oferty zaj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ęć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dla 103</w:t>
      </w:r>
      <w:r w:rsidR="008A173A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dzieci (53 dziewczynki, 50 ch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ł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opc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ó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w) w 5 OWP m.in. o zaj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ę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cia: specjalistyczne, z j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>ęzyka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ang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>ielskiego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, matematyczne, programowanie,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projekty edukacyjne, zaj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>ęcia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stym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>ulujące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roz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>wój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psychoruchowy, obj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ę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cie wsparciem przedstawicieli kadry szk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ół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19 nauczycielek (19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 xml:space="preserve"> kobiet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)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oraz doposa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ż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enie 5 o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ś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rodk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ó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w wychowania przedszkolnego w okresie realizacji proj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>ektu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od 01.04.2026 do 28.02.2027, dzi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ę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ki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czemu 17 (17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 xml:space="preserve"> kobiet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) przedstawicieli kadry OPW uzyska kwalifikacje lub kompetencje, 93 dzieci nab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ę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dzie kompetencje, a 5 OWP</w:t>
      </w:r>
      <w:r w:rsidR="007530A7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podniesie jako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ść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 xml:space="preserve"> kszta</w:t>
      </w:r>
      <w:r w:rsidR="008A173A" w:rsidRPr="008A173A">
        <w:rPr>
          <w:rFonts w:ascii="Calibri" w:eastAsia="Calibri" w:hAnsi="Calibri" w:cs="Calibri" w:hint="eastAsia"/>
          <w:sz w:val="24"/>
          <w:szCs w:val="24"/>
          <w:lang w:val="pl-PL"/>
        </w:rPr>
        <w:t>ł</w:t>
      </w:r>
      <w:r w:rsidR="008A173A" w:rsidRPr="008A173A">
        <w:rPr>
          <w:rFonts w:ascii="Calibri" w:eastAsia="Calibri" w:hAnsi="Calibri" w:cs="Calibri"/>
          <w:sz w:val="24"/>
          <w:szCs w:val="24"/>
          <w:lang w:val="pl-PL"/>
        </w:rPr>
        <w:t>cenia.</w:t>
      </w:r>
      <w:r w:rsidR="008A173A" w:rsidRPr="008A173A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CBFB5B4" w14:textId="76A27045" w:rsidR="005364B0" w:rsidRPr="007530A7" w:rsidRDefault="00A67070" w:rsidP="001E4104">
      <w:pPr>
        <w:spacing w:after="240" w:line="360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§4 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CZAS I MIEJSCE REALIZACJI</w:t>
      </w:r>
    </w:p>
    <w:p w14:paraId="41AA956E" w14:textId="6ADEF4C7" w:rsidR="005364B0" w:rsidRPr="007012BB" w:rsidRDefault="005364B0" w:rsidP="005F2349">
      <w:pPr>
        <w:numPr>
          <w:ilvl w:val="0"/>
          <w:numId w:val="8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Projekt realizowany jest w okresie: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01.0</w:t>
      </w:r>
      <w:r w:rsidR="001E4104">
        <w:rPr>
          <w:rFonts w:ascii="Calibri" w:eastAsia="Calibri" w:hAnsi="Calibri" w:cs="Calibri"/>
          <w:b/>
          <w:bCs/>
          <w:sz w:val="24"/>
          <w:szCs w:val="24"/>
          <w:lang w:val="pl-PL"/>
        </w:rPr>
        <w:t>4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.202</w:t>
      </w:r>
      <w:r w:rsidR="00AA5203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6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</w:t>
      </w:r>
      <w:r w:rsidR="001E4104">
        <w:rPr>
          <w:rFonts w:ascii="Calibri" w:eastAsia="Calibri" w:hAnsi="Calibri" w:cs="Calibri"/>
          <w:b/>
          <w:bCs/>
          <w:sz w:val="24"/>
          <w:szCs w:val="24"/>
          <w:lang w:val="pl-PL"/>
        </w:rPr>
        <w:t>28</w:t>
      </w:r>
      <w:r w:rsidR="00AA5203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.</w:t>
      </w:r>
      <w:r w:rsidR="001E4104">
        <w:rPr>
          <w:rFonts w:ascii="Calibri" w:eastAsia="Calibri" w:hAnsi="Calibri" w:cs="Calibri"/>
          <w:b/>
          <w:bCs/>
          <w:sz w:val="24"/>
          <w:szCs w:val="24"/>
          <w:lang w:val="pl-PL"/>
        </w:rPr>
        <w:t>02</w:t>
      </w:r>
      <w:r w:rsidR="00AA5203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.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202</w:t>
      </w:r>
      <w:r w:rsidR="001E4104">
        <w:rPr>
          <w:rFonts w:ascii="Calibri" w:eastAsia="Calibri" w:hAnsi="Calibri" w:cs="Calibri"/>
          <w:b/>
          <w:bCs/>
          <w:sz w:val="24"/>
          <w:szCs w:val="24"/>
          <w:lang w:val="pl-PL"/>
        </w:rPr>
        <w:t>7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>.</w:t>
      </w:r>
    </w:p>
    <w:p w14:paraId="48336B09" w14:textId="3A75179D" w:rsidR="005364B0" w:rsidRPr="007012BB" w:rsidRDefault="005364B0" w:rsidP="005F2349">
      <w:pPr>
        <w:numPr>
          <w:ilvl w:val="0"/>
          <w:numId w:val="8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Miejscem realizacji projektu jest teren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Gminy </w:t>
      </w:r>
      <w:r w:rsidR="001E4104">
        <w:rPr>
          <w:rFonts w:ascii="Calibri" w:eastAsia="Calibri" w:hAnsi="Calibri" w:cs="Calibri"/>
          <w:b/>
          <w:bCs/>
          <w:sz w:val="24"/>
          <w:szCs w:val="24"/>
          <w:lang w:val="pl-PL"/>
        </w:rPr>
        <w:t>Woźniki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(woj. śląskie, powiat </w:t>
      </w:r>
      <w:r w:rsidR="00F303AE" w:rsidRPr="00F303AE">
        <w:rPr>
          <w:rFonts w:ascii="Calibri" w:eastAsia="Calibri" w:hAnsi="Calibri" w:cs="Calibri"/>
          <w:b/>
          <w:bCs/>
          <w:sz w:val="24"/>
          <w:szCs w:val="24"/>
          <w:lang w:val="pl-PL"/>
        </w:rPr>
        <w:t>lubliniecki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)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>, w szczególności:</w:t>
      </w:r>
    </w:p>
    <w:p w14:paraId="6E79071A" w14:textId="6212216C" w:rsidR="00BE0DD4" w:rsidRDefault="00B247CA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B247CA">
        <w:rPr>
          <w:rFonts w:ascii="Calibri" w:eastAsia="Calibri" w:hAnsi="Calibri" w:cs="Calibri"/>
          <w:sz w:val="24"/>
          <w:szCs w:val="24"/>
          <w:lang w:val="pl-PL"/>
        </w:rPr>
        <w:t>Przedszkole im. "Weso</w:t>
      </w:r>
      <w:r w:rsidRPr="00B247CA">
        <w:rPr>
          <w:rFonts w:ascii="Calibri" w:eastAsia="Calibri" w:hAnsi="Calibri" w:cs="Calibri" w:hint="eastAsia"/>
          <w:sz w:val="24"/>
          <w:szCs w:val="24"/>
          <w:lang w:val="pl-PL"/>
        </w:rPr>
        <w:t>ł</w:t>
      </w:r>
      <w:r w:rsidRPr="00B247CA">
        <w:rPr>
          <w:rFonts w:ascii="Calibri" w:eastAsia="Calibri" w:hAnsi="Calibri" w:cs="Calibri"/>
          <w:sz w:val="24"/>
          <w:szCs w:val="24"/>
          <w:lang w:val="pl-PL"/>
        </w:rPr>
        <w:t>e Krasnoludki" w Wo</w:t>
      </w:r>
      <w:r w:rsidRPr="00B247CA">
        <w:rPr>
          <w:rFonts w:ascii="Calibri" w:eastAsia="Calibri" w:hAnsi="Calibri" w:cs="Calibri" w:hint="eastAsia"/>
          <w:sz w:val="24"/>
          <w:szCs w:val="24"/>
          <w:lang w:val="pl-PL"/>
        </w:rPr>
        <w:t>ź</w:t>
      </w:r>
      <w:r w:rsidRPr="00B247CA">
        <w:rPr>
          <w:rFonts w:ascii="Calibri" w:eastAsia="Calibri" w:hAnsi="Calibri" w:cs="Calibri"/>
          <w:sz w:val="24"/>
          <w:szCs w:val="24"/>
          <w:lang w:val="pl-PL"/>
        </w:rPr>
        <w:t>nikach,</w:t>
      </w:r>
    </w:p>
    <w:p w14:paraId="256C4737" w14:textId="3A70E3F5" w:rsidR="00B247CA" w:rsidRDefault="001F56D0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Przedszkole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 Psarach</w:t>
      </w:r>
    </w:p>
    <w:p w14:paraId="220D93A1" w14:textId="25A36FD5" w:rsidR="007B7EC1" w:rsidRDefault="001F56D0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B7EC1">
        <w:rPr>
          <w:rFonts w:ascii="Calibri" w:eastAsia="Calibri" w:hAnsi="Calibri" w:cs="Calibri"/>
          <w:sz w:val="24"/>
          <w:szCs w:val="24"/>
          <w:lang w:val="pl-PL"/>
        </w:rPr>
        <w:t>Oddzia</w:t>
      </w:r>
      <w:r w:rsidRPr="007B7EC1">
        <w:rPr>
          <w:rFonts w:ascii="Calibri" w:eastAsia="Calibri" w:hAnsi="Calibri" w:cs="Calibri" w:hint="eastAsia"/>
          <w:sz w:val="24"/>
          <w:szCs w:val="24"/>
          <w:lang w:val="pl-PL"/>
        </w:rPr>
        <w:t>ł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 Przedszkolny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 S</w:t>
      </w: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>i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>m. Powsta</w:t>
      </w:r>
      <w:r w:rsidRPr="007B7EC1">
        <w:rPr>
          <w:rFonts w:ascii="Calibri" w:eastAsia="Calibri" w:hAnsi="Calibri" w:cs="Calibri" w:hint="eastAsia"/>
          <w:sz w:val="24"/>
          <w:szCs w:val="24"/>
          <w:lang w:val="pl-PL"/>
        </w:rPr>
        <w:t>ń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>c</w:t>
      </w:r>
      <w:r w:rsidRPr="007B7EC1">
        <w:rPr>
          <w:rFonts w:ascii="Calibri" w:eastAsia="Calibri" w:hAnsi="Calibri" w:cs="Calibri" w:hint="eastAsia"/>
          <w:sz w:val="24"/>
          <w:szCs w:val="24"/>
          <w:lang w:val="pl-PL"/>
        </w:rPr>
        <w:t>ó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w </w:t>
      </w:r>
      <w:r w:rsidRPr="007B7EC1">
        <w:rPr>
          <w:rFonts w:ascii="Calibri" w:eastAsia="Calibri" w:hAnsi="Calibri" w:cs="Calibri" w:hint="eastAsia"/>
          <w:sz w:val="24"/>
          <w:szCs w:val="24"/>
          <w:lang w:val="pl-PL"/>
        </w:rPr>
        <w:t>Ś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>l</w:t>
      </w:r>
      <w:r w:rsidRPr="007B7EC1">
        <w:rPr>
          <w:rFonts w:ascii="Calibri" w:eastAsia="Calibri" w:hAnsi="Calibri" w:cs="Calibri" w:hint="eastAsia"/>
          <w:sz w:val="24"/>
          <w:szCs w:val="24"/>
          <w:lang w:val="pl-PL"/>
        </w:rPr>
        <w:t>ą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skich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7B7EC1">
        <w:rPr>
          <w:rFonts w:ascii="Calibri" w:eastAsia="Calibri" w:hAnsi="Calibri" w:cs="Calibri"/>
          <w:sz w:val="24"/>
          <w:szCs w:val="24"/>
          <w:lang w:val="pl-PL"/>
        </w:rPr>
        <w:t xml:space="preserve"> Kamienicy</w:t>
      </w:r>
    </w:p>
    <w:p w14:paraId="30083A33" w14:textId="28404DCB" w:rsidR="007B7EC1" w:rsidRDefault="001F56D0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8E63B4">
        <w:rPr>
          <w:rFonts w:ascii="Calibri" w:eastAsia="Calibri" w:hAnsi="Calibri" w:cs="Calibri"/>
          <w:sz w:val="24"/>
          <w:szCs w:val="24"/>
          <w:lang w:val="pl-PL"/>
        </w:rPr>
        <w:t>Oddzia</w:t>
      </w:r>
      <w:r w:rsidRPr="008E63B4">
        <w:rPr>
          <w:rFonts w:ascii="Calibri" w:eastAsia="Calibri" w:hAnsi="Calibri" w:cs="Calibri" w:hint="eastAsia"/>
          <w:sz w:val="24"/>
          <w:szCs w:val="24"/>
          <w:lang w:val="pl-PL"/>
        </w:rPr>
        <w:t>ł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Przedszkolny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S</w:t>
      </w: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Wo</w:t>
      </w:r>
      <w:r w:rsidRPr="008E63B4">
        <w:rPr>
          <w:rFonts w:ascii="Calibri" w:eastAsia="Calibri" w:hAnsi="Calibri" w:cs="Calibri" w:hint="eastAsia"/>
          <w:sz w:val="24"/>
          <w:szCs w:val="24"/>
          <w:lang w:val="pl-PL"/>
        </w:rPr>
        <w:t>ź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>nikach - Ligota Wo</w:t>
      </w:r>
      <w:r w:rsidRPr="008E63B4">
        <w:rPr>
          <w:rFonts w:ascii="Calibri" w:eastAsia="Calibri" w:hAnsi="Calibri" w:cs="Calibri" w:hint="eastAsia"/>
          <w:sz w:val="24"/>
          <w:szCs w:val="24"/>
          <w:lang w:val="pl-PL"/>
        </w:rPr>
        <w:t>ź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>nicka</w:t>
      </w:r>
    </w:p>
    <w:p w14:paraId="3FDF02BE" w14:textId="2C2650AA" w:rsidR="00B247CA" w:rsidRPr="00C5620D" w:rsidRDefault="001F56D0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8E63B4">
        <w:rPr>
          <w:rFonts w:ascii="Calibri" w:eastAsia="Calibri" w:hAnsi="Calibri" w:cs="Calibri"/>
          <w:sz w:val="24"/>
          <w:szCs w:val="24"/>
          <w:lang w:val="pl-PL"/>
        </w:rPr>
        <w:t>Oddzia</w:t>
      </w:r>
      <w:r w:rsidRPr="008E63B4">
        <w:rPr>
          <w:rFonts w:ascii="Calibri" w:eastAsia="Calibri" w:hAnsi="Calibri" w:cs="Calibri" w:hint="eastAsia"/>
          <w:sz w:val="24"/>
          <w:szCs w:val="24"/>
          <w:lang w:val="pl-PL"/>
        </w:rPr>
        <w:t>ł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Przedszkolny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S</w:t>
      </w: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>i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>m. J</w:t>
      </w:r>
      <w:r w:rsidRPr="008E63B4">
        <w:rPr>
          <w:rFonts w:ascii="Calibri" w:eastAsia="Calibri" w:hAnsi="Calibri" w:cs="Calibri" w:hint="eastAsia"/>
          <w:sz w:val="24"/>
          <w:szCs w:val="24"/>
          <w:lang w:val="pl-PL"/>
        </w:rPr>
        <w:t>ó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zefa Lompy </w:t>
      </w:r>
      <w:r>
        <w:rPr>
          <w:rFonts w:ascii="Calibri" w:eastAsia="Calibri" w:hAnsi="Calibri" w:cs="Calibri"/>
          <w:sz w:val="24"/>
          <w:szCs w:val="24"/>
          <w:lang w:val="pl-PL"/>
        </w:rPr>
        <w:t>w</w:t>
      </w:r>
      <w:r w:rsidRPr="008E63B4">
        <w:rPr>
          <w:rFonts w:ascii="Calibri" w:eastAsia="Calibri" w:hAnsi="Calibri" w:cs="Calibri"/>
          <w:sz w:val="24"/>
          <w:szCs w:val="24"/>
          <w:lang w:val="pl-PL"/>
        </w:rPr>
        <w:t xml:space="preserve"> Lubszy</w:t>
      </w:r>
    </w:p>
    <w:p w14:paraId="788A257E" w14:textId="57A709F4" w:rsidR="005364B0" w:rsidRPr="007012BB" w:rsidRDefault="005364B0" w:rsidP="005F2349">
      <w:pPr>
        <w:spacing w:after="240" w:line="360" w:lineRule="auto"/>
        <w:ind w:left="720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Adres biura projektu i koordynacji: </w:t>
      </w:r>
      <w:r w:rsidR="00FC7180" w:rsidRPr="005776E6">
        <w:rPr>
          <w:rFonts w:ascii="Calibri" w:eastAsia="Calibri" w:hAnsi="Calibri" w:cs="Calibri"/>
          <w:b/>
          <w:bCs/>
          <w:sz w:val="24"/>
          <w:szCs w:val="24"/>
          <w:highlight w:val="yellow"/>
          <w:lang w:val="pl-PL"/>
        </w:rPr>
        <w:t xml:space="preserve">ul. </w:t>
      </w:r>
      <w:r w:rsidR="005776E6" w:rsidRPr="005776E6">
        <w:rPr>
          <w:rFonts w:ascii="Calibri" w:eastAsia="Calibri" w:hAnsi="Calibri" w:cs="Calibri"/>
          <w:b/>
          <w:bCs/>
          <w:sz w:val="24"/>
          <w:szCs w:val="24"/>
          <w:highlight w:val="yellow"/>
          <w:lang w:val="pl-PL"/>
        </w:rPr>
        <w:t>Florianek 18a</w:t>
      </w:r>
      <w:r w:rsidRPr="005776E6">
        <w:rPr>
          <w:rFonts w:ascii="Calibri" w:eastAsia="Calibri" w:hAnsi="Calibri" w:cs="Calibri"/>
          <w:b/>
          <w:bCs/>
          <w:sz w:val="24"/>
          <w:szCs w:val="24"/>
          <w:highlight w:val="yellow"/>
          <w:lang w:val="pl-PL"/>
        </w:rPr>
        <w:t xml:space="preserve">, </w:t>
      </w:r>
      <w:r w:rsidR="005776E6" w:rsidRPr="005776E6">
        <w:rPr>
          <w:rFonts w:ascii="Calibri" w:eastAsia="Calibri" w:hAnsi="Calibri" w:cs="Calibri"/>
          <w:b/>
          <w:bCs/>
          <w:sz w:val="24"/>
          <w:szCs w:val="24"/>
          <w:highlight w:val="yellow"/>
          <w:lang w:val="pl-PL"/>
        </w:rPr>
        <w:t>42-289 Woźniki</w:t>
      </w:r>
      <w:r w:rsidRPr="005776E6">
        <w:rPr>
          <w:rFonts w:ascii="Calibri" w:eastAsia="Calibri" w:hAnsi="Calibri" w:cs="Calibri"/>
          <w:sz w:val="24"/>
          <w:szCs w:val="24"/>
          <w:highlight w:val="yellow"/>
          <w:lang w:val="pl-PL"/>
        </w:rPr>
        <w:t>.</w:t>
      </w:r>
    </w:p>
    <w:p w14:paraId="66CD56DF" w14:textId="0D155285" w:rsidR="005364B0" w:rsidRPr="007012BB" w:rsidRDefault="00416974" w:rsidP="0042654D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§5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ZASADY </w:t>
      </w:r>
      <w:r w:rsidR="00A64926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REKRUTACJI</w:t>
      </w:r>
    </w:p>
    <w:p w14:paraId="5E924D24" w14:textId="0AF0EE61" w:rsidR="0035677D" w:rsidRPr="007012BB" w:rsidRDefault="005364B0" w:rsidP="005F2349">
      <w:pPr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Uczestnikami projektu są</w:t>
      </w:r>
      <w:r w:rsidR="0035677D" w:rsidRPr="007012BB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911FC6" w:rsidRPr="007012BB">
        <w:rPr>
          <w:rFonts w:ascii="Calibri" w:eastAsia="Calibri" w:hAnsi="Calibri" w:cs="Calibri"/>
          <w:sz w:val="24"/>
          <w:szCs w:val="24"/>
          <w:lang w:val="pl-PL"/>
        </w:rPr>
        <w:t xml:space="preserve">dzieci </w:t>
      </w:r>
      <w:r w:rsidR="00514F9D" w:rsidRPr="007012BB">
        <w:rPr>
          <w:rFonts w:ascii="Calibri" w:eastAsia="Calibri" w:hAnsi="Calibri" w:cs="Calibri"/>
          <w:sz w:val="24"/>
          <w:szCs w:val="24"/>
          <w:lang w:val="pl-PL"/>
        </w:rPr>
        <w:t>uczęszczające do ośrodków wychowania przedszkolnego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35677D" w:rsidRPr="007012BB">
        <w:rPr>
          <w:rFonts w:ascii="Calibri" w:eastAsia="Calibri" w:hAnsi="Calibri" w:cs="Calibri"/>
          <w:sz w:val="24"/>
          <w:szCs w:val="24"/>
          <w:lang w:val="pl-PL"/>
        </w:rPr>
        <w:t xml:space="preserve">oraz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nauczyciele i nauczycielki zatrudnieni w tych </w:t>
      </w:r>
      <w:r w:rsidR="00514F9D" w:rsidRPr="007012BB">
        <w:rPr>
          <w:rFonts w:ascii="Calibri" w:eastAsia="Calibri" w:hAnsi="Calibri" w:cs="Calibri"/>
          <w:sz w:val="24"/>
          <w:szCs w:val="24"/>
          <w:lang w:val="pl-PL"/>
        </w:rPr>
        <w:t>placówkach</w:t>
      </w:r>
      <w:r w:rsidR="0035677D" w:rsidRPr="007012BB">
        <w:rPr>
          <w:rFonts w:ascii="Calibri" w:eastAsia="Calibri" w:hAnsi="Calibri" w:cs="Calibri"/>
          <w:sz w:val="24"/>
          <w:szCs w:val="24"/>
          <w:lang w:val="pl-PL"/>
        </w:rPr>
        <w:t>:</w:t>
      </w:r>
      <w:r w:rsidR="0035677D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</w:p>
    <w:p w14:paraId="14161063" w14:textId="77777777" w:rsidR="00E64D79" w:rsidRPr="00E64D79" w:rsidRDefault="00E64D79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Przedszkole im. "Weso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ł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e Krasnoludki" w Wo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ź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nikach,</w:t>
      </w:r>
    </w:p>
    <w:p w14:paraId="2D7F753E" w14:textId="77777777" w:rsidR="00E64D79" w:rsidRPr="00E64D79" w:rsidRDefault="00E64D79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lastRenderedPageBreak/>
        <w:t>Przedszkole w Psarach</w:t>
      </w:r>
    </w:p>
    <w:p w14:paraId="0DC185BF" w14:textId="77777777" w:rsidR="00E64D79" w:rsidRPr="00E64D79" w:rsidRDefault="00E64D79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Oddzia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ł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Przedszkolny w SP im. Powsta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ń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c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ó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w 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Ś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l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ą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skich w Kamienicy</w:t>
      </w:r>
    </w:p>
    <w:p w14:paraId="5434A908" w14:textId="77777777" w:rsidR="00E64D79" w:rsidRPr="00E64D79" w:rsidRDefault="00E64D79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Oddzia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ł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Przedszkolny w SP w Wo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ź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nikach - Ligota Wo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ź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nicka</w:t>
      </w:r>
    </w:p>
    <w:p w14:paraId="03457E0A" w14:textId="77777777" w:rsidR="00E64D79" w:rsidRPr="00E64D79" w:rsidRDefault="00E64D79" w:rsidP="005F2349">
      <w:pPr>
        <w:pStyle w:val="Akapitzlist"/>
        <w:numPr>
          <w:ilvl w:val="0"/>
          <w:numId w:val="12"/>
        </w:numPr>
        <w:spacing w:after="240" w:line="360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Oddzia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ł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Przedszkolny w SP im. J</w:t>
      </w:r>
      <w:r w:rsidRPr="00E64D79">
        <w:rPr>
          <w:rFonts w:ascii="Calibri" w:eastAsia="Calibri" w:hAnsi="Calibri" w:cs="Calibri" w:hint="eastAsia"/>
          <w:b/>
          <w:bCs/>
          <w:sz w:val="24"/>
          <w:szCs w:val="24"/>
          <w:lang w:val="pl-PL"/>
        </w:rPr>
        <w:t>ó</w:t>
      </w:r>
      <w:r w:rsidRPr="00E64D79">
        <w:rPr>
          <w:rFonts w:ascii="Calibri" w:eastAsia="Calibri" w:hAnsi="Calibri" w:cs="Calibri"/>
          <w:b/>
          <w:bCs/>
          <w:sz w:val="24"/>
          <w:szCs w:val="24"/>
          <w:lang w:val="pl-PL"/>
        </w:rPr>
        <w:t>zefa Lompy w Lubszy</w:t>
      </w:r>
    </w:p>
    <w:p w14:paraId="529571EE" w14:textId="459B089E" w:rsidR="005364B0" w:rsidRPr="007012BB" w:rsidRDefault="005364B0" w:rsidP="005F2349">
      <w:pPr>
        <w:spacing w:after="240" w:line="360" w:lineRule="auto"/>
        <w:ind w:left="720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Udział w projekcie jest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bezpłatny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 i dobrowolny.</w:t>
      </w:r>
    </w:p>
    <w:p w14:paraId="59D4D1A3" w14:textId="271EE7B6" w:rsidR="00524E5F" w:rsidRPr="00524E5F" w:rsidRDefault="00524E5F" w:rsidP="005F2349">
      <w:pPr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Proces rekrutacji przebiegał będzie w poszczególnych OWP.</w:t>
      </w:r>
    </w:p>
    <w:p w14:paraId="30B502FF" w14:textId="4E9F8C43" w:rsidR="00D9715B" w:rsidRPr="00931D24" w:rsidRDefault="00F92068" w:rsidP="005F2349">
      <w:pPr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</w:rPr>
        <w:t>Proces rekrutacji będzie przebiegał zgodnie z zasadą równości szans kobiet i mężczyzn oraz zasadą równości szans i niedyskryminacji. Każdy z potencjalnych uczestników będzie miał jednakowy dostęp do zaplanowanych w projekcie form wsparcia bez względu na płeć, poglądy, niepełnosprawność, rasę lub pochodzenie etniczne, wyznanie, orientację seksualną</w:t>
      </w:r>
      <w:r w:rsidR="0035677D" w:rsidRPr="007012BB">
        <w:rPr>
          <w:rFonts w:ascii="Calibri" w:eastAsia="Calibri" w:hAnsi="Calibri" w:cs="Calibri"/>
          <w:sz w:val="24"/>
          <w:szCs w:val="24"/>
        </w:rPr>
        <w:t xml:space="preserve">. </w:t>
      </w:r>
    </w:p>
    <w:p w14:paraId="4DA34283" w14:textId="0292C90F" w:rsidR="00931D24" w:rsidRPr="00E576D8" w:rsidRDefault="00931D24" w:rsidP="005F2349">
      <w:pPr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</w:rPr>
        <w:t>Kryteria dostępu</w:t>
      </w:r>
      <w:r w:rsidR="00E576D8">
        <w:rPr>
          <w:rFonts w:ascii="Calibri" w:eastAsia="Calibri" w:hAnsi="Calibri" w:cs="Calibri"/>
          <w:sz w:val="24"/>
          <w:szCs w:val="24"/>
        </w:rPr>
        <w:t>:</w:t>
      </w:r>
    </w:p>
    <w:p w14:paraId="01041E3A" w14:textId="4E057132" w:rsidR="00E576D8" w:rsidRDefault="00E576D8" w:rsidP="005F2349">
      <w:pPr>
        <w:pStyle w:val="Akapitzlist"/>
        <w:numPr>
          <w:ilvl w:val="0"/>
          <w:numId w:val="13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Kryteria dostępu dla dzieci</w:t>
      </w:r>
    </w:p>
    <w:p w14:paraId="01F3E5F8" w14:textId="52AAFEA3" w:rsidR="00DC274B" w:rsidRPr="000E488B" w:rsidRDefault="00DC274B" w:rsidP="005F2349">
      <w:pPr>
        <w:pStyle w:val="Akapitzlist"/>
        <w:numPr>
          <w:ilvl w:val="0"/>
          <w:numId w:val="14"/>
        </w:numPr>
        <w:spacing w:after="240" w:line="360" w:lineRule="auto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>złożenie uzupełnionego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formularza zgłoszeniowego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z niezbędnymi załącznikami i danymi o 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dziecku 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>(online), o których mowa w zał. nr 1 do</w:t>
      </w:r>
      <w:r w:rsidR="000E488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Pr="000E488B">
        <w:rPr>
          <w:rFonts w:asciiTheme="minorHAnsi" w:eastAsia="Calibri" w:hAnsiTheme="minorHAnsi" w:cstheme="minorHAnsi"/>
          <w:sz w:val="24"/>
          <w:szCs w:val="24"/>
          <w:lang w:val="pl-PL"/>
        </w:rPr>
        <w:t>rozporządzenia EFS+ – w wyjątkowych przypadkach w formie papierowej</w:t>
      </w:r>
    </w:p>
    <w:p w14:paraId="6D81F443" w14:textId="1205C219" w:rsidR="00DC274B" w:rsidRPr="00DC274B" w:rsidRDefault="00DC274B" w:rsidP="005F2349">
      <w:pPr>
        <w:pStyle w:val="Akapitzlist"/>
        <w:numPr>
          <w:ilvl w:val="0"/>
          <w:numId w:val="14"/>
        </w:numPr>
        <w:spacing w:after="240" w:line="360" w:lineRule="auto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wiek dziecka – wyłącznie dzieci w wieku przedszkolnym </w:t>
      </w:r>
      <w:proofErr w:type="spellStart"/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>zg</w:t>
      </w:r>
      <w:proofErr w:type="spellEnd"/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>. z Ustawą Prawo oświatowe</w:t>
      </w:r>
    </w:p>
    <w:p w14:paraId="5E235091" w14:textId="47164B39" w:rsidR="0081735A" w:rsidRDefault="00DC274B" w:rsidP="005F2349">
      <w:pPr>
        <w:pStyle w:val="Akapitzlist"/>
        <w:numPr>
          <w:ilvl w:val="0"/>
          <w:numId w:val="14"/>
        </w:numPr>
        <w:spacing w:after="240" w:line="360" w:lineRule="auto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uczęszczanie 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>dzieci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do OWP objętych proj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>ekcie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podległ</w:t>
      </w:r>
      <w:r w:rsidR="000E488B">
        <w:rPr>
          <w:rFonts w:asciiTheme="minorHAnsi" w:eastAsia="Calibri" w:hAnsiTheme="minorHAnsi" w:cstheme="minorHAnsi"/>
          <w:sz w:val="24"/>
          <w:szCs w:val="24"/>
          <w:lang w:val="pl-PL"/>
        </w:rPr>
        <w:t>ych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pod Gminę Woźniki (lista dzieci uczęszczających do danego OWP</w:t>
      </w:r>
      <w:r w:rsidR="000E488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Pr="000E488B">
        <w:rPr>
          <w:rFonts w:asciiTheme="minorHAnsi" w:eastAsia="Calibri" w:hAnsiTheme="minorHAnsi" w:cstheme="minorHAnsi"/>
          <w:sz w:val="24"/>
          <w:szCs w:val="24"/>
          <w:lang w:val="pl-PL"/>
        </w:rPr>
        <w:t>podpisana przez Dyrektora/</w:t>
      </w:r>
      <w:proofErr w:type="spellStart"/>
      <w:r w:rsidRPr="000E488B">
        <w:rPr>
          <w:rFonts w:asciiTheme="minorHAnsi" w:eastAsia="Calibri" w:hAnsiTheme="minorHAnsi" w:cstheme="minorHAnsi"/>
          <w:sz w:val="24"/>
          <w:szCs w:val="24"/>
          <w:lang w:val="pl-PL"/>
        </w:rPr>
        <w:t>kę</w:t>
      </w:r>
      <w:proofErr w:type="spellEnd"/>
      <w:r w:rsidRPr="000E488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OWP).</w:t>
      </w:r>
    </w:p>
    <w:p w14:paraId="2101C391" w14:textId="25ECF39E" w:rsidR="0081735A" w:rsidRDefault="0081735A" w:rsidP="005F2349">
      <w:pPr>
        <w:pStyle w:val="Akapitzlist"/>
        <w:numPr>
          <w:ilvl w:val="0"/>
          <w:numId w:val="13"/>
        </w:numPr>
        <w:spacing w:after="240" w:line="360" w:lineRule="auto"/>
        <w:rPr>
          <w:rFonts w:asciiTheme="minorHAnsi" w:eastAsia="Calibri" w:hAnsiTheme="minorHAnsi" w:cstheme="minorHAnsi"/>
          <w:sz w:val="24"/>
          <w:szCs w:val="24"/>
          <w:lang w:val="pl-PL"/>
        </w:rPr>
      </w:pPr>
      <w:r>
        <w:rPr>
          <w:rFonts w:asciiTheme="minorHAnsi" w:eastAsia="Calibri" w:hAnsiTheme="minorHAnsi" w:cstheme="minorHAnsi"/>
          <w:sz w:val="24"/>
          <w:szCs w:val="24"/>
          <w:lang w:val="pl-PL"/>
        </w:rPr>
        <w:t>Kryteria dostępu dla nauczycieli/</w:t>
      </w:r>
      <w:proofErr w:type="spellStart"/>
      <w:r>
        <w:rPr>
          <w:rFonts w:asciiTheme="minorHAnsi" w:eastAsia="Calibri" w:hAnsiTheme="minorHAnsi" w:cstheme="minorHAnsi"/>
          <w:sz w:val="24"/>
          <w:szCs w:val="24"/>
          <w:lang w:val="pl-PL"/>
        </w:rPr>
        <w:t>ek</w:t>
      </w:r>
      <w:proofErr w:type="spellEnd"/>
    </w:p>
    <w:p w14:paraId="723E533F" w14:textId="29275589" w:rsidR="0081735A" w:rsidRDefault="00DD531F" w:rsidP="005F2349">
      <w:pPr>
        <w:pStyle w:val="Akapitzlist"/>
        <w:numPr>
          <w:ilvl w:val="0"/>
          <w:numId w:val="15"/>
        </w:numPr>
        <w:spacing w:after="240" w:line="360" w:lineRule="auto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DD531F">
        <w:rPr>
          <w:rFonts w:asciiTheme="minorHAnsi" w:eastAsia="Calibri" w:hAnsiTheme="minorHAnsi" w:cstheme="minorHAnsi"/>
          <w:sz w:val="24"/>
          <w:szCs w:val="24"/>
          <w:lang w:val="pl-PL"/>
        </w:rPr>
        <w:t>nauczanie w OWP objętym projektem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>,</w:t>
      </w:r>
    </w:p>
    <w:p w14:paraId="2A8A632E" w14:textId="76BAEB61" w:rsidR="00DD531F" w:rsidRPr="00DD531F" w:rsidRDefault="00DD531F" w:rsidP="005F2349">
      <w:pPr>
        <w:pStyle w:val="Akapitzlist"/>
        <w:numPr>
          <w:ilvl w:val="0"/>
          <w:numId w:val="15"/>
        </w:numPr>
        <w:spacing w:after="240" w:line="360" w:lineRule="auto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>złożenie uzupełnionego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formularza zgłoszeniowego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z niezbędnymi załącznikami i danymi o 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dziecku </w:t>
      </w:r>
      <w:r w:rsidRPr="00DC274B">
        <w:rPr>
          <w:rFonts w:asciiTheme="minorHAnsi" w:eastAsia="Calibri" w:hAnsiTheme="minorHAnsi" w:cstheme="minorHAnsi"/>
          <w:sz w:val="24"/>
          <w:szCs w:val="24"/>
          <w:lang w:val="pl-PL"/>
        </w:rPr>
        <w:t>(online), o których mowa w zał. nr 1 do</w:t>
      </w:r>
      <w:r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Pr="000E488B">
        <w:rPr>
          <w:rFonts w:asciiTheme="minorHAnsi" w:eastAsia="Calibri" w:hAnsiTheme="minorHAnsi" w:cstheme="minorHAnsi"/>
          <w:sz w:val="24"/>
          <w:szCs w:val="24"/>
          <w:lang w:val="pl-PL"/>
        </w:rPr>
        <w:t>rozporządzenia EFS+ – w wyjątkowych przypadkach w formie papierowej</w:t>
      </w:r>
    </w:p>
    <w:p w14:paraId="68FDEABF" w14:textId="0D4D8071" w:rsidR="0081735A" w:rsidRDefault="0081735A" w:rsidP="005F2349">
      <w:pPr>
        <w:numPr>
          <w:ilvl w:val="0"/>
          <w:numId w:val="9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Kryteria premiujące:</w:t>
      </w:r>
    </w:p>
    <w:p w14:paraId="036FF08C" w14:textId="3E222F60" w:rsidR="0081735A" w:rsidRDefault="00D75EBE" w:rsidP="005F2349">
      <w:pPr>
        <w:pStyle w:val="Akapitzlist"/>
        <w:numPr>
          <w:ilvl w:val="0"/>
          <w:numId w:val="16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D75EBE">
        <w:rPr>
          <w:rFonts w:ascii="Calibri" w:eastAsia="Calibri" w:hAnsi="Calibri" w:cs="Calibri"/>
          <w:bCs/>
          <w:sz w:val="24"/>
          <w:szCs w:val="24"/>
        </w:rPr>
        <w:t>Kryteria premiujące dla dzieci</w:t>
      </w:r>
    </w:p>
    <w:p w14:paraId="756298F3" w14:textId="77777777" w:rsidR="00C45E7E" w:rsidRPr="00C45E7E" w:rsidRDefault="00C45E7E" w:rsidP="005F2349">
      <w:pPr>
        <w:pStyle w:val="Akapitzlist"/>
        <w:numPr>
          <w:ilvl w:val="0"/>
          <w:numId w:val="17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C45E7E">
        <w:rPr>
          <w:rFonts w:ascii="Calibri" w:eastAsia="Calibri" w:hAnsi="Calibri" w:cs="Calibri"/>
          <w:bCs/>
          <w:sz w:val="24"/>
          <w:szCs w:val="24"/>
        </w:rPr>
        <w:lastRenderedPageBreak/>
        <w:t>Orzeczenie o niepełnosprawności – 100 pkt</w:t>
      </w:r>
    </w:p>
    <w:p w14:paraId="6292881A" w14:textId="77777777" w:rsidR="00C45E7E" w:rsidRPr="00C45E7E" w:rsidRDefault="00C45E7E" w:rsidP="005F2349">
      <w:pPr>
        <w:pStyle w:val="Akapitzlist"/>
        <w:numPr>
          <w:ilvl w:val="0"/>
          <w:numId w:val="17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C45E7E">
        <w:rPr>
          <w:rFonts w:ascii="Calibri" w:eastAsia="Calibri" w:hAnsi="Calibri" w:cs="Calibri"/>
          <w:bCs/>
          <w:sz w:val="24"/>
          <w:szCs w:val="24"/>
        </w:rPr>
        <w:t>Orzeczenie o potrzebie kształcenia specjalnego (PPP) – 50 pkt</w:t>
      </w:r>
    </w:p>
    <w:p w14:paraId="2A7C47F4" w14:textId="77777777" w:rsidR="00C45E7E" w:rsidRPr="00C45E7E" w:rsidRDefault="00C45E7E" w:rsidP="005F2349">
      <w:pPr>
        <w:pStyle w:val="Akapitzlist"/>
        <w:numPr>
          <w:ilvl w:val="0"/>
          <w:numId w:val="17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C45E7E">
        <w:rPr>
          <w:rFonts w:ascii="Calibri" w:eastAsia="Calibri" w:hAnsi="Calibri" w:cs="Calibri"/>
          <w:bCs/>
          <w:sz w:val="24"/>
          <w:szCs w:val="24"/>
        </w:rPr>
        <w:t>Zaświadczenie o specjalnych potrzebach edukacyjno-rozwojowych (lub karty diagnostyczne lub opinia dyrektora placówki) – 30 pkt</w:t>
      </w:r>
    </w:p>
    <w:p w14:paraId="7CE134CD" w14:textId="77777777" w:rsidR="00C45E7E" w:rsidRPr="00C45E7E" w:rsidRDefault="00C45E7E" w:rsidP="005F2349">
      <w:pPr>
        <w:pStyle w:val="Akapitzlist"/>
        <w:numPr>
          <w:ilvl w:val="0"/>
          <w:numId w:val="17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C45E7E">
        <w:rPr>
          <w:rFonts w:ascii="Calibri" w:eastAsia="Calibri" w:hAnsi="Calibri" w:cs="Calibri"/>
          <w:bCs/>
          <w:sz w:val="24"/>
          <w:szCs w:val="24"/>
        </w:rPr>
        <w:t>Wychowywanie się w rodzinie niepełnej (oświadczenie) – 10 pkt</w:t>
      </w:r>
    </w:p>
    <w:p w14:paraId="66B3A284" w14:textId="77777777" w:rsidR="00C45E7E" w:rsidRDefault="00C45E7E" w:rsidP="005F2349">
      <w:pPr>
        <w:pStyle w:val="Akapitzlist"/>
        <w:numPr>
          <w:ilvl w:val="0"/>
          <w:numId w:val="17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C45E7E">
        <w:rPr>
          <w:rFonts w:ascii="Calibri" w:eastAsia="Calibri" w:hAnsi="Calibri" w:cs="Calibri"/>
          <w:bCs/>
          <w:sz w:val="24"/>
          <w:szCs w:val="24"/>
        </w:rPr>
        <w:t>Doświadczenie migracji (oświadczenie) – 10 pkt</w:t>
      </w:r>
    </w:p>
    <w:p w14:paraId="3AD39FA8" w14:textId="1E545033" w:rsidR="00D75EBE" w:rsidRPr="00D75EBE" w:rsidRDefault="00D75EBE" w:rsidP="005F2349">
      <w:pPr>
        <w:spacing w:after="240" w:line="360" w:lineRule="auto"/>
        <w:ind w:firstLine="708"/>
        <w:rPr>
          <w:rFonts w:ascii="Calibri" w:eastAsia="Calibri" w:hAnsi="Calibri" w:cs="Calibri"/>
          <w:sz w:val="24"/>
          <w:szCs w:val="24"/>
          <w:lang w:val="pl-PL"/>
        </w:rPr>
      </w:pPr>
      <w:r w:rsidRPr="00D75EBE">
        <w:rPr>
          <w:rFonts w:ascii="Calibri" w:eastAsia="Calibri" w:hAnsi="Calibri" w:cs="Calibri"/>
          <w:bCs/>
          <w:sz w:val="24"/>
          <w:szCs w:val="24"/>
        </w:rPr>
        <w:t>(</w:t>
      </w:r>
      <w:r w:rsidRPr="00D75EBE">
        <w:rPr>
          <w:rFonts w:ascii="Calibri" w:eastAsia="Calibri" w:hAnsi="Calibri" w:cs="Calibri"/>
          <w:sz w:val="24"/>
          <w:szCs w:val="24"/>
          <w:lang w:val="pl-PL"/>
        </w:rPr>
        <w:t>Punkty są sumowane. Wymagane jest potwierdzenie odpowiednim dokumentem):</w:t>
      </w:r>
    </w:p>
    <w:p w14:paraId="2E705469" w14:textId="0E4AC45A" w:rsidR="00055A12" w:rsidRDefault="00055A12" w:rsidP="005F2349">
      <w:pPr>
        <w:pStyle w:val="Akapitzlist"/>
        <w:numPr>
          <w:ilvl w:val="0"/>
          <w:numId w:val="16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Kryteria premiujące dla nauczycieli/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ek</w:t>
      </w:r>
      <w:proofErr w:type="spellEnd"/>
      <w:r w:rsidR="007D62DB">
        <w:rPr>
          <w:rFonts w:ascii="Calibri" w:eastAsia="Calibri" w:hAnsi="Calibri" w:cs="Calibri"/>
          <w:bCs/>
          <w:sz w:val="24"/>
          <w:szCs w:val="24"/>
        </w:rPr>
        <w:t>:</w:t>
      </w:r>
    </w:p>
    <w:p w14:paraId="1D4FD044" w14:textId="2A305604" w:rsidR="0002386F" w:rsidRDefault="0002386F" w:rsidP="0002386F">
      <w:pPr>
        <w:pStyle w:val="Akapitzlist"/>
        <w:spacing w:line="360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Staż pracy:</w:t>
      </w:r>
    </w:p>
    <w:p w14:paraId="2B11FC17" w14:textId="77777777" w:rsidR="007D62DB" w:rsidRPr="007D62DB" w:rsidRDefault="007D62DB" w:rsidP="005F2349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7D62DB">
        <w:rPr>
          <w:rFonts w:ascii="Calibri" w:eastAsia="Calibri" w:hAnsi="Calibri" w:cs="Calibri"/>
          <w:bCs/>
          <w:sz w:val="24"/>
          <w:szCs w:val="24"/>
        </w:rPr>
        <w:t>Powyżej 15 lat – 15 pkt</w:t>
      </w:r>
    </w:p>
    <w:p w14:paraId="6C00C72F" w14:textId="77777777" w:rsidR="007D62DB" w:rsidRPr="007D62DB" w:rsidRDefault="007D62DB" w:rsidP="005F2349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7D62DB">
        <w:rPr>
          <w:rFonts w:ascii="Calibri" w:eastAsia="Calibri" w:hAnsi="Calibri" w:cs="Calibri"/>
          <w:bCs/>
          <w:sz w:val="24"/>
          <w:szCs w:val="24"/>
        </w:rPr>
        <w:t>Powyżej 10 lat – 10 pkt</w:t>
      </w:r>
    </w:p>
    <w:p w14:paraId="7D07EA33" w14:textId="77777777" w:rsidR="007D62DB" w:rsidRPr="007D62DB" w:rsidRDefault="007D62DB" w:rsidP="005F234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</w:p>
    <w:p w14:paraId="1ABF4A22" w14:textId="440AAF8F" w:rsidR="0038078D" w:rsidRPr="007012BB" w:rsidRDefault="00FC4388" w:rsidP="005F2349">
      <w:pPr>
        <w:numPr>
          <w:ilvl w:val="0"/>
          <w:numId w:val="9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7012BB">
        <w:rPr>
          <w:rFonts w:ascii="Calibri" w:eastAsia="Calibri" w:hAnsi="Calibri" w:cs="Calibri"/>
          <w:bCs/>
          <w:sz w:val="24"/>
          <w:szCs w:val="24"/>
        </w:rPr>
        <w:t>Pierwszeństwo do projektu będą mi</w:t>
      </w:r>
      <w:r w:rsidR="00AD3D25" w:rsidRPr="007012BB">
        <w:rPr>
          <w:rFonts w:ascii="Calibri" w:eastAsia="Calibri" w:hAnsi="Calibri" w:cs="Calibri"/>
          <w:bCs/>
          <w:sz w:val="24"/>
          <w:szCs w:val="24"/>
        </w:rPr>
        <w:t xml:space="preserve">ały dzieci </w:t>
      </w:r>
      <w:r w:rsidR="00A76B02" w:rsidRPr="007012BB">
        <w:rPr>
          <w:rFonts w:ascii="Calibri" w:eastAsia="Calibri" w:hAnsi="Calibri" w:cs="Calibri"/>
          <w:bCs/>
          <w:sz w:val="24"/>
          <w:szCs w:val="24"/>
        </w:rPr>
        <w:t>oraz naucz</w:t>
      </w:r>
      <w:r w:rsidR="00ED23E4" w:rsidRPr="007012BB">
        <w:rPr>
          <w:rFonts w:ascii="Calibri" w:eastAsia="Calibri" w:hAnsi="Calibri" w:cs="Calibri"/>
          <w:bCs/>
          <w:sz w:val="24"/>
          <w:szCs w:val="24"/>
        </w:rPr>
        <w:t>yci</w:t>
      </w:r>
      <w:r w:rsidR="00A76B02" w:rsidRPr="007012BB">
        <w:rPr>
          <w:rFonts w:ascii="Calibri" w:eastAsia="Calibri" w:hAnsi="Calibri" w:cs="Calibri"/>
          <w:bCs/>
          <w:sz w:val="24"/>
          <w:szCs w:val="24"/>
        </w:rPr>
        <w:t>elki/nauczyciele</w:t>
      </w:r>
      <w:r w:rsidRPr="007012BB">
        <w:rPr>
          <w:rFonts w:ascii="Calibri" w:eastAsia="Calibri" w:hAnsi="Calibri" w:cs="Calibri"/>
          <w:bCs/>
          <w:sz w:val="24"/>
          <w:szCs w:val="24"/>
        </w:rPr>
        <w:t>, któr</w:t>
      </w:r>
      <w:r w:rsidR="00ED23E4" w:rsidRPr="007012BB">
        <w:rPr>
          <w:rFonts w:ascii="Calibri" w:eastAsia="Calibri" w:hAnsi="Calibri" w:cs="Calibri"/>
          <w:bCs/>
          <w:sz w:val="24"/>
          <w:szCs w:val="24"/>
        </w:rPr>
        <w:t>zy</w:t>
      </w:r>
      <w:r w:rsidRPr="007012BB">
        <w:rPr>
          <w:rFonts w:ascii="Calibri" w:eastAsia="Calibri" w:hAnsi="Calibri" w:cs="Calibri"/>
          <w:bCs/>
          <w:sz w:val="24"/>
          <w:szCs w:val="24"/>
        </w:rPr>
        <w:t xml:space="preserve"> otrzymają najwyższą liczbę punktów (do wyczerpania miejsc). </w:t>
      </w:r>
    </w:p>
    <w:p w14:paraId="247115B1" w14:textId="3D335DA2" w:rsidR="005364B0" w:rsidRPr="007012BB" w:rsidRDefault="005364B0" w:rsidP="005F2349">
      <w:pPr>
        <w:pStyle w:val="Akapitzlist"/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Weryfikacja dokumentów</w:t>
      </w:r>
      <w:r w:rsidR="00922F88" w:rsidRPr="007012BB">
        <w:rPr>
          <w:rFonts w:ascii="Calibri" w:eastAsia="Calibri" w:hAnsi="Calibri" w:cs="Calibri"/>
          <w:sz w:val="24"/>
          <w:szCs w:val="24"/>
          <w:lang w:val="pl-PL"/>
        </w:rPr>
        <w:t>:</w:t>
      </w:r>
    </w:p>
    <w:p w14:paraId="2159FBAC" w14:textId="4469D1B2" w:rsidR="005364B0" w:rsidRPr="007012BB" w:rsidRDefault="005364B0" w:rsidP="005F2349">
      <w:pPr>
        <w:numPr>
          <w:ilvl w:val="0"/>
          <w:numId w:val="1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Kryteria muszą być potwierdzone odpowiednimi dokumentami: orzeczeniem, zaświadczeniem PPP, </w:t>
      </w:r>
      <w:r w:rsidR="00C45532" w:rsidRPr="007012BB">
        <w:rPr>
          <w:rFonts w:ascii="Calibri" w:eastAsia="Calibri" w:hAnsi="Calibri" w:cs="Calibri"/>
          <w:sz w:val="24"/>
          <w:szCs w:val="24"/>
          <w:lang w:val="pl-PL"/>
        </w:rPr>
        <w:t>zaś</w:t>
      </w:r>
      <w:r w:rsidR="00A30947" w:rsidRPr="007012BB">
        <w:rPr>
          <w:rFonts w:ascii="Calibri" w:eastAsia="Calibri" w:hAnsi="Calibri" w:cs="Calibri"/>
          <w:sz w:val="24"/>
          <w:szCs w:val="24"/>
          <w:lang w:val="pl-PL"/>
        </w:rPr>
        <w:t>wiadczeniem o SPE</w:t>
      </w:r>
      <w:r w:rsidR="00C45532" w:rsidRPr="007012BB">
        <w:rPr>
          <w:rFonts w:ascii="Calibri" w:eastAsia="Calibri" w:hAnsi="Calibri" w:cs="Calibri"/>
          <w:sz w:val="24"/>
          <w:szCs w:val="24"/>
          <w:lang w:val="pl-PL"/>
        </w:rPr>
        <w:t>, kart</w:t>
      </w:r>
      <w:r w:rsidR="00A30947" w:rsidRPr="007012BB">
        <w:rPr>
          <w:rFonts w:ascii="Calibri" w:eastAsia="Calibri" w:hAnsi="Calibri" w:cs="Calibri"/>
          <w:sz w:val="24"/>
          <w:szCs w:val="24"/>
          <w:lang w:val="pl-PL"/>
        </w:rPr>
        <w:t>ami</w:t>
      </w:r>
      <w:r w:rsidR="00C45532" w:rsidRPr="007012BB">
        <w:rPr>
          <w:rFonts w:ascii="Calibri" w:eastAsia="Calibri" w:hAnsi="Calibri" w:cs="Calibri"/>
          <w:sz w:val="24"/>
          <w:szCs w:val="24"/>
          <w:lang w:val="pl-PL"/>
        </w:rPr>
        <w:t xml:space="preserve"> diagnostyczn</w:t>
      </w:r>
      <w:r w:rsidR="00A30947" w:rsidRPr="007012BB">
        <w:rPr>
          <w:rFonts w:ascii="Calibri" w:eastAsia="Calibri" w:hAnsi="Calibri" w:cs="Calibri"/>
          <w:sz w:val="24"/>
          <w:szCs w:val="24"/>
          <w:lang w:val="pl-PL"/>
        </w:rPr>
        <w:t>ymi</w:t>
      </w:r>
      <w:r w:rsidR="00C45532" w:rsidRPr="007012BB">
        <w:rPr>
          <w:rFonts w:ascii="Calibri" w:eastAsia="Calibri" w:hAnsi="Calibri" w:cs="Calibri"/>
          <w:sz w:val="24"/>
          <w:szCs w:val="24"/>
          <w:lang w:val="pl-PL"/>
        </w:rPr>
        <w:t>, opini</w:t>
      </w:r>
      <w:r w:rsidR="00A30947" w:rsidRPr="007012BB">
        <w:rPr>
          <w:rFonts w:ascii="Calibri" w:eastAsia="Calibri" w:hAnsi="Calibri" w:cs="Calibri"/>
          <w:sz w:val="24"/>
          <w:szCs w:val="24"/>
          <w:lang w:val="pl-PL"/>
        </w:rPr>
        <w:t>ami</w:t>
      </w:r>
      <w:r w:rsidR="00C45532" w:rsidRPr="007012BB">
        <w:rPr>
          <w:rFonts w:ascii="Calibri" w:eastAsia="Calibri" w:hAnsi="Calibri" w:cs="Calibri"/>
          <w:sz w:val="24"/>
          <w:szCs w:val="24"/>
          <w:lang w:val="pl-PL"/>
        </w:rPr>
        <w:t xml:space="preserve"> dyrektora placówki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, oświadczeniem (w przypadku </w:t>
      </w:r>
      <w:r w:rsidR="00A30947" w:rsidRPr="007012BB">
        <w:rPr>
          <w:rFonts w:ascii="Calibri" w:eastAsia="Calibri" w:hAnsi="Calibri" w:cs="Calibri"/>
          <w:sz w:val="24"/>
          <w:szCs w:val="24"/>
          <w:lang w:val="pl-PL"/>
        </w:rPr>
        <w:t xml:space="preserve">wychowywania się w rodzinie niepełnej,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>doświadczenia migracji)</w:t>
      </w:r>
      <w:r w:rsidR="00A30947" w:rsidRPr="007012BB">
        <w:rPr>
          <w:rFonts w:ascii="Calibri" w:eastAsia="Calibri" w:hAnsi="Calibri" w:cs="Calibri"/>
          <w:sz w:val="24"/>
          <w:szCs w:val="24"/>
          <w:lang w:val="pl-PL"/>
        </w:rPr>
        <w:t>.</w:t>
      </w:r>
    </w:p>
    <w:p w14:paraId="1418BD32" w14:textId="55D685B0" w:rsidR="005364B0" w:rsidRPr="007012BB" w:rsidRDefault="005364B0" w:rsidP="005F2349">
      <w:pPr>
        <w:numPr>
          <w:ilvl w:val="0"/>
          <w:numId w:val="1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Dokumenty są weryfikowane na etapie rekrutacji przez komisję rekrutacyjną</w:t>
      </w:r>
      <w:r w:rsidR="00922F88" w:rsidRPr="007012BB">
        <w:rPr>
          <w:rFonts w:ascii="Calibri" w:eastAsia="Calibri" w:hAnsi="Calibri" w:cs="Calibri"/>
          <w:sz w:val="24"/>
          <w:szCs w:val="24"/>
          <w:lang w:val="pl-PL"/>
        </w:rPr>
        <w:t>.</w:t>
      </w:r>
    </w:p>
    <w:p w14:paraId="1568A0F1" w14:textId="77777777" w:rsidR="00C65407" w:rsidRPr="007012BB" w:rsidRDefault="005364B0" w:rsidP="005F2349">
      <w:pPr>
        <w:numPr>
          <w:ilvl w:val="0"/>
          <w:numId w:val="1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Kopie dokumentów przechowywane są w dokumentacji projektu zgodnie z przepisami o ochronie danych.</w:t>
      </w:r>
    </w:p>
    <w:p w14:paraId="43E74F27" w14:textId="0331BB5C" w:rsidR="005364B0" w:rsidRPr="007012BB" w:rsidRDefault="005364B0" w:rsidP="005F2349">
      <w:pPr>
        <w:pStyle w:val="Akapitzlist"/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Zasady kwalifikacji</w:t>
      </w:r>
      <w:r w:rsidR="00C65407" w:rsidRPr="007012BB">
        <w:rPr>
          <w:rFonts w:ascii="Calibri" w:eastAsia="Calibri" w:hAnsi="Calibri" w:cs="Calibri"/>
          <w:sz w:val="24"/>
          <w:szCs w:val="24"/>
          <w:lang w:val="pl-PL"/>
        </w:rPr>
        <w:t>:</w:t>
      </w:r>
    </w:p>
    <w:p w14:paraId="1BD45F51" w14:textId="77777777" w:rsidR="005364B0" w:rsidRPr="007012BB" w:rsidRDefault="005364B0" w:rsidP="005F2349">
      <w:pPr>
        <w:numPr>
          <w:ilvl w:val="0"/>
          <w:numId w:val="2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O kolejności na liście decyduje suma zdobytych punktów.</w:t>
      </w:r>
    </w:p>
    <w:p w14:paraId="2E3AF53B" w14:textId="5E44ED21" w:rsidR="005364B0" w:rsidRPr="007012BB" w:rsidRDefault="008A33B0" w:rsidP="005F2349">
      <w:pPr>
        <w:numPr>
          <w:ilvl w:val="0"/>
          <w:numId w:val="2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W przypadku uzyskania przez kandydatów jednakowej liczby pkt. o umiejscowieniu na liście decyduje w pierwszej kolejności większa liczba punktów uzyskana za kryterium niepełnosprawności, następnie dla dzieci z orzeczeniami</w:t>
      </w:r>
      <w:r w:rsidR="008E37E2" w:rsidRPr="007012BB">
        <w:rPr>
          <w:rFonts w:ascii="Calibri" w:eastAsia="Calibri" w:hAnsi="Calibri" w:cs="Calibri"/>
          <w:sz w:val="24"/>
          <w:szCs w:val="24"/>
          <w:lang w:val="pl-PL"/>
        </w:rPr>
        <w:t>.</w:t>
      </w:r>
    </w:p>
    <w:p w14:paraId="59301F63" w14:textId="3F3488AB" w:rsidR="00354681" w:rsidRPr="007012BB" w:rsidRDefault="00354681" w:rsidP="005F2349">
      <w:pPr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lastRenderedPageBreak/>
        <w:t xml:space="preserve">Aktualne informacje o projekcie dostępne są na stronie internetowej: </w:t>
      </w:r>
      <w:hyperlink r:id="rId7" w:history="1">
        <w:r w:rsidR="00186D12" w:rsidRPr="001A7E0C">
          <w:rPr>
            <w:rStyle w:val="Hipercze"/>
          </w:rPr>
          <w:t>https://wozniki.pl/</w:t>
        </w:r>
      </w:hyperlink>
      <w:r w:rsidR="00186D12">
        <w:t xml:space="preserve">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oraz </w:t>
      </w:r>
      <w:r w:rsidR="009253FE" w:rsidRPr="007012BB">
        <w:rPr>
          <w:rFonts w:ascii="Calibri" w:eastAsia="Calibri" w:hAnsi="Calibri" w:cs="Calibri"/>
          <w:sz w:val="24"/>
          <w:szCs w:val="24"/>
          <w:lang w:val="pl-PL"/>
        </w:rPr>
        <w:t xml:space="preserve">na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stronach internetowych </w:t>
      </w:r>
      <w:r w:rsidR="008E37E2" w:rsidRPr="007012BB">
        <w:rPr>
          <w:rFonts w:ascii="Calibri" w:eastAsia="Calibri" w:hAnsi="Calibri" w:cs="Calibri"/>
          <w:sz w:val="24"/>
          <w:szCs w:val="24"/>
          <w:lang w:val="pl-PL"/>
        </w:rPr>
        <w:t>placówek przedszkolnych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 biorących udział w projekcie.</w:t>
      </w:r>
    </w:p>
    <w:p w14:paraId="58922D09" w14:textId="20998BBE" w:rsidR="00AA1E87" w:rsidRPr="00B42FB2" w:rsidRDefault="00354681" w:rsidP="005F2349">
      <w:pPr>
        <w:numPr>
          <w:ilvl w:val="0"/>
          <w:numId w:val="9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Regulamin i dokumentacja rekrutacyjna są udostępniane w formie elektronicznej i papierowej.</w:t>
      </w:r>
    </w:p>
    <w:p w14:paraId="721A5A2C" w14:textId="41800081" w:rsidR="004F3C8A" w:rsidRPr="007012BB" w:rsidRDefault="00E40ECD" w:rsidP="007012BB">
      <w:pPr>
        <w:spacing w:after="240" w:line="360" w:lineRule="auto"/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§ 6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DZIAŁANIA RÓWNOŚCIOWE W PROJEKCIE</w:t>
      </w:r>
    </w:p>
    <w:p w14:paraId="78023581" w14:textId="1D40BFF3" w:rsidR="004F3C8A" w:rsidRPr="007012BB" w:rsidRDefault="004F3C8A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1. Zasada równości szans kobiet i mężczyzn</w:t>
      </w:r>
    </w:p>
    <w:p w14:paraId="07CB88E2" w14:textId="77777777" w:rsidR="004F3C8A" w:rsidRPr="007012BB" w:rsidRDefault="004F3C8A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Projekt jest realizowany zgodnie z zasadą równych szans kobiet i mężczyzn, co oznacza:</w:t>
      </w:r>
    </w:p>
    <w:p w14:paraId="264EF2B0" w14:textId="77777777" w:rsidR="004F3C8A" w:rsidRPr="007012BB" w:rsidRDefault="004F3C8A" w:rsidP="005F2349">
      <w:pPr>
        <w:numPr>
          <w:ilvl w:val="0"/>
          <w:numId w:val="21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równość dostępu do wsparcia – dziewczynki i chłopcy, nauczycielki i nauczyciele mają takie same szanse uczestnictwa we wszystkich działaniach,</w:t>
      </w:r>
    </w:p>
    <w:p w14:paraId="3DC10056" w14:textId="77777777" w:rsidR="004F3C8A" w:rsidRPr="007012BB" w:rsidRDefault="004F3C8A" w:rsidP="005F2349">
      <w:pPr>
        <w:numPr>
          <w:ilvl w:val="0"/>
          <w:numId w:val="21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niwelowanie stereotypów płciowych – promowanie udziału dziewcząt w zajęciach z obszaru STEM (matematyka, nauki ścisłe, ICT), a chłopców w działaniach rozwijających kompetencje społeczne i komunikacyjne,</w:t>
      </w:r>
    </w:p>
    <w:p w14:paraId="3036B823" w14:textId="77777777" w:rsidR="004F3C8A" w:rsidRPr="007012BB" w:rsidRDefault="004F3C8A" w:rsidP="005F2349">
      <w:pPr>
        <w:numPr>
          <w:ilvl w:val="0"/>
          <w:numId w:val="21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język równościowy – wszystkie materiały informacyjne i edukacyjne przygotowane w projekcie będą stosować neutralne płciowo sformułowania, unikać stereotypowych określeń i przykładów,</w:t>
      </w:r>
    </w:p>
    <w:p w14:paraId="27EB3695" w14:textId="795F55FA" w:rsidR="004F3C8A" w:rsidRPr="007012BB" w:rsidRDefault="004F3C8A" w:rsidP="005F2349">
      <w:pPr>
        <w:numPr>
          <w:ilvl w:val="0"/>
          <w:numId w:val="21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monitorowanie udziału wg płci – w procesie rekrutacji i sprawozdawczości projektowej gromadzone będą dane z podziałem na kobiety i mężczyzn, aby zapewnić równy dostęp do działań.</w:t>
      </w:r>
    </w:p>
    <w:p w14:paraId="0599A7A2" w14:textId="1262B309" w:rsidR="004F3C8A" w:rsidRPr="007012BB" w:rsidRDefault="004F3C8A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2. Zasada niedyskryminacji</w:t>
      </w:r>
    </w:p>
    <w:p w14:paraId="72C0997C" w14:textId="77777777" w:rsidR="004F3C8A" w:rsidRPr="007012BB" w:rsidRDefault="004F3C8A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Projekt zakłada przeciwdziałanie wszelkim formom dyskryminacji, w szczególności ze względu na płeć, wiek, pochodzenie, wyznanie, orientację seksualną, status społeczno-ekonomiczny czy stan zdrowia. Działania obejmują:</w:t>
      </w:r>
    </w:p>
    <w:p w14:paraId="61CD2D9F" w14:textId="77777777" w:rsidR="004F3C8A" w:rsidRPr="00422872" w:rsidRDefault="004F3C8A" w:rsidP="005F2349">
      <w:pPr>
        <w:pStyle w:val="Akapitzlist"/>
        <w:numPr>
          <w:ilvl w:val="0"/>
          <w:numId w:val="2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422872">
        <w:rPr>
          <w:rFonts w:ascii="Calibri" w:eastAsia="Calibri" w:hAnsi="Calibri" w:cs="Calibri"/>
          <w:sz w:val="24"/>
          <w:szCs w:val="24"/>
          <w:lang w:val="pl-PL"/>
        </w:rPr>
        <w:t>transparentne zasady rekrutacji – jasne kryteria punktowe i brak barier formalnych,</w:t>
      </w:r>
    </w:p>
    <w:p w14:paraId="175C051B" w14:textId="77777777" w:rsidR="004F3C8A" w:rsidRPr="00422872" w:rsidRDefault="004F3C8A" w:rsidP="005F2349">
      <w:pPr>
        <w:pStyle w:val="Akapitzlist"/>
        <w:numPr>
          <w:ilvl w:val="0"/>
          <w:numId w:val="2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422872">
        <w:rPr>
          <w:rFonts w:ascii="Calibri" w:eastAsia="Calibri" w:hAnsi="Calibri" w:cs="Calibri"/>
          <w:sz w:val="24"/>
          <w:szCs w:val="24"/>
          <w:lang w:val="pl-PL"/>
        </w:rPr>
        <w:lastRenderedPageBreak/>
        <w:t>wsparcie dla osób w trudniejszej sytuacji – dodatkowe punkty rekrutacyjne dla uczniów ze specjalnymi potrzebami edukacyjnymi, doświadczeniem migracji czy niskim statusem społeczno-ekonomicznym,</w:t>
      </w:r>
    </w:p>
    <w:p w14:paraId="403C9634" w14:textId="77777777" w:rsidR="004F3C8A" w:rsidRPr="00422872" w:rsidRDefault="004F3C8A" w:rsidP="005F2349">
      <w:pPr>
        <w:pStyle w:val="Akapitzlist"/>
        <w:numPr>
          <w:ilvl w:val="0"/>
          <w:numId w:val="2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422872">
        <w:rPr>
          <w:rFonts w:ascii="Calibri" w:eastAsia="Calibri" w:hAnsi="Calibri" w:cs="Calibri"/>
          <w:sz w:val="24"/>
          <w:szCs w:val="24"/>
          <w:lang w:val="pl-PL"/>
        </w:rPr>
        <w:t>warsztaty i zajęcia integracyjne – budowanie postaw otwartości, tolerancji i współpracy wśród uczniów,</w:t>
      </w:r>
    </w:p>
    <w:p w14:paraId="6F5B27F9" w14:textId="77777777" w:rsidR="004F3C8A" w:rsidRPr="00422872" w:rsidRDefault="004F3C8A" w:rsidP="005F2349">
      <w:pPr>
        <w:pStyle w:val="Akapitzlist"/>
        <w:numPr>
          <w:ilvl w:val="0"/>
          <w:numId w:val="22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422872">
        <w:rPr>
          <w:rFonts w:ascii="Calibri" w:eastAsia="Calibri" w:hAnsi="Calibri" w:cs="Calibri"/>
          <w:sz w:val="24"/>
          <w:szCs w:val="24"/>
          <w:lang w:val="pl-PL"/>
        </w:rPr>
        <w:t>szkolenia dla nauczycieli – rozwój kompetencji w zakresie pracy w zróżnicowanych grupach, metod niwelujących wykluczenie i dyskryminację.</w:t>
      </w:r>
    </w:p>
    <w:p w14:paraId="71BB1509" w14:textId="42ACD574" w:rsidR="008C7194" w:rsidRPr="007012BB" w:rsidRDefault="004F3C8A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3. </w:t>
      </w:r>
      <w:r w:rsidR="00B9608D" w:rsidRPr="007012BB">
        <w:rPr>
          <w:rFonts w:ascii="Calibri" w:eastAsia="Calibri" w:hAnsi="Calibri" w:cs="Calibri"/>
          <w:sz w:val="24"/>
          <w:szCs w:val="24"/>
          <w:lang w:val="pl-PL"/>
        </w:rPr>
        <w:t>D</w:t>
      </w:r>
      <w:r w:rsidR="008C7194" w:rsidRPr="007012BB">
        <w:rPr>
          <w:rFonts w:ascii="Calibri" w:eastAsia="Calibri" w:hAnsi="Calibri" w:cs="Calibri"/>
          <w:sz w:val="24"/>
          <w:szCs w:val="24"/>
          <w:lang w:val="pl-PL"/>
        </w:rPr>
        <w:t>ziałania na rzecz osób z niepełnosprawnościami</w:t>
      </w:r>
      <w:r w:rsidR="00B9608D" w:rsidRPr="007012BB">
        <w:rPr>
          <w:rFonts w:ascii="Calibri" w:eastAsia="Calibri" w:hAnsi="Calibri" w:cs="Calibri"/>
          <w:sz w:val="24"/>
          <w:szCs w:val="24"/>
          <w:lang w:val="pl-PL"/>
        </w:rPr>
        <w:t>:</w:t>
      </w:r>
    </w:p>
    <w:p w14:paraId="3122DCBA" w14:textId="610282AD" w:rsidR="008C7194" w:rsidRPr="00CB65DB" w:rsidRDefault="008C7194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Biuro Projektu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 mieści się w budynku przy </w:t>
      </w:r>
      <w:r w:rsidR="007E596A" w:rsidRPr="007E596A">
        <w:rPr>
          <w:rFonts w:ascii="Calibri" w:eastAsia="Calibri" w:hAnsi="Calibri" w:cs="Calibri"/>
          <w:b/>
          <w:bCs/>
          <w:sz w:val="24"/>
          <w:szCs w:val="24"/>
          <w:lang w:val="pl-PL"/>
        </w:rPr>
        <w:t>ul. Florianek 18a, 42-289 Woźniki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. Budynek jest </w:t>
      </w:r>
      <w:r w:rsidRPr="00CB65DB">
        <w:rPr>
          <w:rFonts w:ascii="Calibri" w:eastAsia="Calibri" w:hAnsi="Calibri" w:cs="Calibri"/>
          <w:sz w:val="24"/>
          <w:szCs w:val="24"/>
          <w:lang w:val="pl-PL"/>
        </w:rPr>
        <w:t>dostosowany do potrzeb osób z niepełnosprawnościami, w szczególności poprzez:</w:t>
      </w:r>
    </w:p>
    <w:p w14:paraId="53770E09" w14:textId="77777777" w:rsidR="00CB65DB" w:rsidRPr="00CB65DB" w:rsidRDefault="00CB65DB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CB65DB">
        <w:rPr>
          <w:rFonts w:ascii="Calibri" w:eastAsia="Calibri" w:hAnsi="Calibri" w:cs="Calibri"/>
          <w:sz w:val="24"/>
          <w:szCs w:val="24"/>
        </w:rPr>
        <w:t>Przed budynkiem znajduje się jedno miejsce parkingowe przeznaczone dla osób niepełnosprawnych.</w:t>
      </w:r>
    </w:p>
    <w:p w14:paraId="489B7FDA" w14:textId="73D1D220" w:rsidR="008C7194" w:rsidRDefault="00F317FF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Ośrodki wychowania przedszkolnego</w:t>
      </w:r>
      <w:r w:rsidR="008C7194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objęte projekte</w:t>
      </w:r>
      <w:r w:rsidR="009033F4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m</w:t>
      </w:r>
      <w:r w:rsidR="008C7194" w:rsidRPr="007012BB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74179F" w:rsidRPr="007012BB">
        <w:rPr>
          <w:rFonts w:ascii="Calibri" w:eastAsia="Calibri" w:hAnsi="Calibri" w:cs="Calibri"/>
          <w:sz w:val="24"/>
          <w:szCs w:val="24"/>
          <w:lang w:val="pl-PL"/>
        </w:rPr>
        <w:t xml:space="preserve">- </w:t>
      </w:r>
      <w:r w:rsidR="008C7194" w:rsidRPr="007012BB">
        <w:rPr>
          <w:rFonts w:ascii="Calibri" w:eastAsia="Calibri" w:hAnsi="Calibri" w:cs="Calibri"/>
          <w:sz w:val="24"/>
          <w:szCs w:val="24"/>
          <w:lang w:val="pl-PL"/>
        </w:rPr>
        <w:t xml:space="preserve">w każdej z placówek zapewniona </w:t>
      </w:r>
      <w:r w:rsidR="0074179F" w:rsidRPr="007012BB">
        <w:rPr>
          <w:rFonts w:ascii="Calibri" w:eastAsia="Calibri" w:hAnsi="Calibri" w:cs="Calibri"/>
          <w:sz w:val="24"/>
          <w:szCs w:val="24"/>
          <w:lang w:val="pl-PL"/>
        </w:rPr>
        <w:t xml:space="preserve">jest </w:t>
      </w:r>
      <w:r w:rsidR="008C7194" w:rsidRPr="007012BB">
        <w:rPr>
          <w:rFonts w:ascii="Calibri" w:eastAsia="Calibri" w:hAnsi="Calibri" w:cs="Calibri"/>
          <w:sz w:val="24"/>
          <w:szCs w:val="24"/>
          <w:lang w:val="pl-PL"/>
        </w:rPr>
        <w:t xml:space="preserve">dostępność zgodnie z indywidualnymi potrzebami </w:t>
      </w:r>
      <w:r w:rsidR="0074179F" w:rsidRPr="007012BB">
        <w:rPr>
          <w:rFonts w:ascii="Calibri" w:eastAsia="Calibri" w:hAnsi="Calibri" w:cs="Calibri"/>
          <w:sz w:val="24"/>
          <w:szCs w:val="24"/>
          <w:lang w:val="pl-PL"/>
        </w:rPr>
        <w:t>dzieci</w:t>
      </w:r>
      <w:r w:rsidR="008C7194" w:rsidRPr="007012BB">
        <w:rPr>
          <w:rFonts w:ascii="Calibri" w:eastAsia="Calibri" w:hAnsi="Calibri" w:cs="Calibri"/>
          <w:sz w:val="24"/>
          <w:szCs w:val="24"/>
          <w:lang w:val="pl-PL"/>
        </w:rPr>
        <w:t>. W razie potrzeby zostaną wprowadzone racjonalne usprawnienia (np. organizacja zajęć w pomieszczeniach na parterze, dodatkowe wsparcie nauczyciela wspomagającego, asystenta, specjalisty).</w:t>
      </w:r>
    </w:p>
    <w:p w14:paraId="5FD97C3C" w14:textId="507CE150" w:rsidR="00CB65DB" w:rsidRDefault="00CB65DB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 xml:space="preserve">Wejście do oddziału przedszkolnego przy SP Lubsza posiada podjazd dla osób niepełnosprawnych, który umożliwia wejście do placówki.  </w:t>
      </w:r>
    </w:p>
    <w:p w14:paraId="6B536CB8" w14:textId="0EAEB81A" w:rsidR="00D67EFD" w:rsidRPr="007012BB" w:rsidRDefault="00BC7EE0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4.</w:t>
      </w:r>
      <w:r w:rsidR="00226A6F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>Dostępność cyfrowa:</w:t>
      </w:r>
    </w:p>
    <w:p w14:paraId="52E2C950" w14:textId="77777777" w:rsidR="007E699C" w:rsidRPr="007012BB" w:rsidRDefault="007E699C" w:rsidP="005F2349">
      <w:p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Projekt zapewnia dostępność cyfrową informacji i materiałów publikowanych online, zgodnie z zasadami </w:t>
      </w:r>
      <w:r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WCAG 2.1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 (Web Content Accessibility </w:t>
      </w:r>
      <w:proofErr w:type="spellStart"/>
      <w:r w:rsidRPr="007012BB">
        <w:rPr>
          <w:rFonts w:ascii="Calibri" w:eastAsia="Calibri" w:hAnsi="Calibri" w:cs="Calibri"/>
          <w:sz w:val="24"/>
          <w:szCs w:val="24"/>
          <w:lang w:val="pl-PL"/>
        </w:rPr>
        <w:t>Guidelines</w:t>
      </w:r>
      <w:proofErr w:type="spellEnd"/>
      <w:r w:rsidRPr="007012BB">
        <w:rPr>
          <w:rFonts w:ascii="Calibri" w:eastAsia="Calibri" w:hAnsi="Calibri" w:cs="Calibri"/>
          <w:sz w:val="24"/>
          <w:szCs w:val="24"/>
          <w:lang w:val="pl-PL"/>
        </w:rPr>
        <w:t>), w szczególności poprzez:</w:t>
      </w:r>
    </w:p>
    <w:p w14:paraId="6151D47B" w14:textId="4AC668C2" w:rsidR="007E699C" w:rsidRPr="007012BB" w:rsidRDefault="007E699C" w:rsidP="005F2349">
      <w:pPr>
        <w:numPr>
          <w:ilvl w:val="0"/>
          <w:numId w:val="1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udostępnianie informacji o projekcie na stronie internetowej </w:t>
      </w:r>
      <w:hyperlink r:id="rId8" w:history="1">
        <w:r w:rsidR="008855C2" w:rsidRPr="001A7E0C">
          <w:rPr>
            <w:rStyle w:val="Hipercze"/>
            <w:rFonts w:ascii="Calibri" w:eastAsia="Calibri" w:hAnsi="Calibri" w:cs="Calibri"/>
            <w:sz w:val="24"/>
            <w:szCs w:val="24"/>
            <w:lang w:val="pl-PL"/>
          </w:rPr>
          <w:t>www.wozniki.pl</w:t>
        </w:r>
      </w:hyperlink>
      <w:r w:rsidRPr="00812507">
        <w:rPr>
          <w:rFonts w:ascii="Calibri" w:eastAsia="Calibri" w:hAnsi="Calibri" w:cs="Calibri"/>
          <w:sz w:val="24"/>
          <w:szCs w:val="24"/>
          <w:lang w:val="pl-PL"/>
        </w:rPr>
        <w:t>,</w:t>
      </w:r>
      <w:r w:rsidRPr="007012BB">
        <w:rPr>
          <w:rFonts w:ascii="Calibri" w:eastAsia="Calibri" w:hAnsi="Calibri" w:cs="Calibri"/>
          <w:sz w:val="24"/>
          <w:szCs w:val="24"/>
          <w:lang w:val="pl-PL"/>
        </w:rPr>
        <w:t xml:space="preserve"> która spełnia wymagania dostępności cyfrowej wynikające z ustawy o dostępności cyfrowej stron internetowych i aplikacji mobilnych podmiotów publicznych,</w:t>
      </w:r>
    </w:p>
    <w:p w14:paraId="1B516B65" w14:textId="77777777" w:rsidR="007E699C" w:rsidRPr="007012BB" w:rsidRDefault="007E699C" w:rsidP="005F2349">
      <w:pPr>
        <w:numPr>
          <w:ilvl w:val="0"/>
          <w:numId w:val="1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publikowanie treści w formatach umożliwiających odczyt przez programy wspierające (np. czytniki ekranowe),</w:t>
      </w:r>
    </w:p>
    <w:p w14:paraId="1D91CD12" w14:textId="77777777" w:rsidR="007E699C" w:rsidRPr="007012BB" w:rsidRDefault="007E699C" w:rsidP="005F2349">
      <w:pPr>
        <w:numPr>
          <w:ilvl w:val="0"/>
          <w:numId w:val="1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lastRenderedPageBreak/>
        <w:t>stosowanie odpowiedniego kontrastu i czytelnej czcionki,</w:t>
      </w:r>
    </w:p>
    <w:p w14:paraId="7D74FB09" w14:textId="77777777" w:rsidR="007E699C" w:rsidRPr="007012BB" w:rsidRDefault="007E699C" w:rsidP="005F2349">
      <w:pPr>
        <w:numPr>
          <w:ilvl w:val="0"/>
          <w:numId w:val="1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zapewnienie alternatywnych opisów (tekstów alternatywnych) dla grafik i materiałów multimedialnych,</w:t>
      </w:r>
    </w:p>
    <w:p w14:paraId="0BCF7DC3" w14:textId="77777777" w:rsidR="007E699C" w:rsidRPr="007012BB" w:rsidRDefault="007E699C" w:rsidP="005F2349">
      <w:pPr>
        <w:numPr>
          <w:ilvl w:val="0"/>
          <w:numId w:val="1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możliwość powiększenia treści strony internetowej do co najmniej 200% bez utraty funkcjonalności,</w:t>
      </w:r>
    </w:p>
    <w:p w14:paraId="1553AE21" w14:textId="046F79B6" w:rsidR="00AA1E87" w:rsidRPr="00812507" w:rsidRDefault="007E699C" w:rsidP="005F2349">
      <w:pPr>
        <w:numPr>
          <w:ilvl w:val="0"/>
          <w:numId w:val="10"/>
        </w:numPr>
        <w:spacing w:after="240" w:line="360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7012BB">
        <w:rPr>
          <w:rFonts w:ascii="Calibri" w:eastAsia="Calibri" w:hAnsi="Calibri" w:cs="Calibri"/>
          <w:sz w:val="24"/>
          <w:szCs w:val="24"/>
          <w:lang w:val="pl-PL"/>
        </w:rPr>
        <w:t>udostępnianie dokumentów w wersjach edytowalnych lub dostosowanych do zasad dostępności.</w:t>
      </w:r>
    </w:p>
    <w:p w14:paraId="42FE274E" w14:textId="249EE264" w:rsidR="004A0928" w:rsidRDefault="004A0928" w:rsidP="007012BB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A0928">
        <w:rPr>
          <w:rFonts w:ascii="Calibri" w:eastAsia="Calibri" w:hAnsi="Calibri" w:cs="Calibri"/>
          <w:b/>
          <w:sz w:val="24"/>
          <w:szCs w:val="24"/>
        </w:rPr>
        <w:t xml:space="preserve">§ </w:t>
      </w:r>
      <w:r>
        <w:rPr>
          <w:rFonts w:ascii="Calibri" w:eastAsia="Calibri" w:hAnsi="Calibri" w:cs="Calibri"/>
          <w:b/>
          <w:sz w:val="24"/>
          <w:szCs w:val="24"/>
        </w:rPr>
        <w:t>7</w:t>
      </w:r>
      <w:r w:rsidRPr="004A0928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ZAKRES WSPARCIA W PROJEKCIE</w:t>
      </w:r>
    </w:p>
    <w:p w14:paraId="6CC8B168" w14:textId="03BA0496" w:rsidR="004A0928" w:rsidRDefault="00C331D6" w:rsidP="00A40B18">
      <w:pPr>
        <w:spacing w:after="240"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1. </w:t>
      </w:r>
      <w:r w:rsidR="00645966">
        <w:rPr>
          <w:rFonts w:ascii="Calibri" w:eastAsia="Calibri" w:hAnsi="Calibri" w:cs="Calibri"/>
          <w:bCs/>
          <w:sz w:val="24"/>
          <w:szCs w:val="24"/>
        </w:rPr>
        <w:t>Wsparcie dla dzieci w projekcie przewiduje:</w:t>
      </w:r>
    </w:p>
    <w:p w14:paraId="62F301C3" w14:textId="6D6D7D60" w:rsidR="00E70FE0" w:rsidRDefault="00E70FE0" w:rsidP="004F77BA">
      <w:pPr>
        <w:pStyle w:val="Akapitzlist"/>
        <w:numPr>
          <w:ilvl w:val="0"/>
          <w:numId w:val="23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bookmarkStart w:id="0" w:name="_Hlk224484745"/>
      <w:r>
        <w:rPr>
          <w:rFonts w:ascii="Calibri" w:eastAsia="Calibri" w:hAnsi="Calibri" w:cs="Calibri"/>
          <w:bCs/>
          <w:sz w:val="24"/>
          <w:szCs w:val="24"/>
        </w:rPr>
        <w:t>Zajęcia dodatkowe dla dzieci – OWP Woźniki</w:t>
      </w:r>
    </w:p>
    <w:p w14:paraId="2ED00315" w14:textId="4845EA86" w:rsidR="00660599" w:rsidRPr="00660599" w:rsidRDefault="00660599" w:rsidP="00521B9B">
      <w:pPr>
        <w:pStyle w:val="Akapitzlist"/>
        <w:numPr>
          <w:ilvl w:val="0"/>
          <w:numId w:val="25"/>
        </w:numPr>
        <w:spacing w:line="360" w:lineRule="auto"/>
        <w:ind w:left="804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ęcia 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dla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o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specjalnych potrzebach edukacyjnych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(3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: 1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kobieta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2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 xml:space="preserve"> mężczyzn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):</w:t>
      </w:r>
    </w:p>
    <w:p w14:paraId="7D131BDC" w14:textId="6240684A" w:rsidR="00660599" w:rsidRPr="00660599" w:rsidRDefault="00660599" w:rsidP="00521B9B">
      <w:pPr>
        <w:pStyle w:val="Akapitzlist"/>
        <w:numPr>
          <w:ilvl w:val="0"/>
          <w:numId w:val="30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Terapia integracji sensorycznej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3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1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3 os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oby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1 zaj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ęcia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/m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iesią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c x 4h/m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 xml:space="preserve">iesiąc 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x 9 m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iesięc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y = 36h</w:t>
      </w:r>
    </w:p>
    <w:p w14:paraId="6120C1F4" w14:textId="40C15B2C" w:rsidR="00660599" w:rsidRPr="00660599" w:rsidRDefault="00660599" w:rsidP="00521B9B">
      <w:pPr>
        <w:pStyle w:val="Akapitzlist"/>
        <w:numPr>
          <w:ilvl w:val="0"/>
          <w:numId w:val="25"/>
        </w:numPr>
        <w:spacing w:line="360" w:lineRule="auto"/>
        <w:ind w:left="804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Dla wszystkich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40BD915F" w14:textId="4F5F9754" w:rsidR="00660599" w:rsidRPr="00660599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cia matematyczne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1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10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w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upie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4h/m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iesią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c x 9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miesięc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y = 36h</w:t>
      </w:r>
    </w:p>
    <w:p w14:paraId="437EBA49" w14:textId="00C376DF" w:rsidR="00660599" w:rsidRPr="00660599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cia z eksperyment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ó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w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2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upy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10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4h/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miesiąc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/gr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9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miesięc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y, 72h</w:t>
      </w:r>
    </w:p>
    <w:p w14:paraId="6FBD5503" w14:textId="65B3F225" w:rsidR="00660599" w:rsidRPr="00660599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cia z teatralno-muzyczne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2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 xml:space="preserve">upy 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x 10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4h/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miesiąc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/gr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9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miesięc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y, 72h</w:t>
      </w:r>
    </w:p>
    <w:p w14:paraId="4D7353C4" w14:textId="435D6AEE" w:rsidR="00660599" w:rsidRPr="00660599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ęcia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„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R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óż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ni, ale r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ó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wni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”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-2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upy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ś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r. 10-15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w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upie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3h/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6h</w:t>
      </w:r>
    </w:p>
    <w:p w14:paraId="5C6173D2" w14:textId="71DC0A91" w:rsidR="00660599" w:rsidRPr="00660599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ęcia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z zielonych kompetencji -2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upy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ś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r. 10-15 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w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upie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3h/ gr</w:t>
      </w:r>
      <w:r w:rsidR="0089505D">
        <w:rPr>
          <w:rFonts w:ascii="Calibri" w:eastAsia="Calibri" w:hAnsi="Calibri" w:cs="Calibri"/>
          <w:bCs/>
          <w:sz w:val="24"/>
          <w:szCs w:val="24"/>
          <w:lang w:val="pl-PL"/>
        </w:rPr>
        <w:t>upę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6h</w:t>
      </w:r>
    </w:p>
    <w:p w14:paraId="21A53587" w14:textId="218E6246" w:rsidR="00660599" w:rsidRPr="00660599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Wyjazdy edukacyjne</w:t>
      </w:r>
    </w:p>
    <w:p w14:paraId="79435F0E" w14:textId="6E5CEC2C" w:rsidR="004F77BA" w:rsidRDefault="00660599" w:rsidP="00521B9B">
      <w:pPr>
        <w:pStyle w:val="Akapitzlist"/>
        <w:numPr>
          <w:ilvl w:val="0"/>
          <w:numId w:val="28"/>
        </w:numPr>
        <w:spacing w:line="360" w:lineRule="auto"/>
        <w:ind w:left="792"/>
        <w:rPr>
          <w:rFonts w:ascii="Calibri" w:eastAsia="Calibri" w:hAnsi="Calibri" w:cs="Calibri"/>
          <w:bCs/>
          <w:sz w:val="24"/>
          <w:szCs w:val="24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Festyn</w:t>
      </w:r>
    </w:p>
    <w:p w14:paraId="5DB5AE8C" w14:textId="60FD4962" w:rsidR="00E70FE0" w:rsidRDefault="00E70FE0" w:rsidP="00E70FE0">
      <w:pPr>
        <w:pStyle w:val="Akapitzlist"/>
        <w:numPr>
          <w:ilvl w:val="0"/>
          <w:numId w:val="23"/>
        </w:numPr>
        <w:rPr>
          <w:rFonts w:ascii="Calibri" w:eastAsia="Calibri" w:hAnsi="Calibri" w:cs="Calibri"/>
          <w:bCs/>
          <w:sz w:val="24"/>
          <w:szCs w:val="24"/>
        </w:rPr>
      </w:pPr>
      <w:r w:rsidRPr="00E70FE0">
        <w:rPr>
          <w:rFonts w:ascii="Calibri" w:eastAsia="Calibri" w:hAnsi="Calibri" w:cs="Calibri"/>
          <w:bCs/>
          <w:sz w:val="24"/>
          <w:szCs w:val="24"/>
        </w:rPr>
        <w:t xml:space="preserve">Zajęcia dodatkowe dla dzieci – OWP </w:t>
      </w:r>
      <w:r w:rsidR="009A7A47">
        <w:rPr>
          <w:rFonts w:ascii="Calibri" w:eastAsia="Calibri" w:hAnsi="Calibri" w:cs="Calibri"/>
          <w:bCs/>
          <w:sz w:val="24"/>
          <w:szCs w:val="24"/>
        </w:rPr>
        <w:t>Psary</w:t>
      </w:r>
    </w:p>
    <w:p w14:paraId="1E6EE997" w14:textId="29685B01" w:rsidR="008925DD" w:rsidRPr="008925DD" w:rsidRDefault="008925DD" w:rsidP="00521B9B">
      <w:pPr>
        <w:pStyle w:val="Akapitzlist"/>
        <w:numPr>
          <w:ilvl w:val="0"/>
          <w:numId w:val="33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Zajęcia d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la wszystkich </w:t>
      </w:r>
      <w:r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>:</w:t>
      </w:r>
    </w:p>
    <w:p w14:paraId="20041668" w14:textId="138F76B9" w:rsidR="008925DD" w:rsidRPr="008925DD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>Zajęcia matematyczne – 1 gr</w:t>
      </w:r>
      <w:r w:rsidR="00640BD8">
        <w:rPr>
          <w:rFonts w:ascii="Calibri" w:eastAsia="Calibri" w:hAnsi="Calibri" w:cs="Calibri"/>
          <w:bCs/>
          <w:sz w:val="24"/>
          <w:szCs w:val="24"/>
        </w:rPr>
        <w:t>upa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10 </w:t>
      </w:r>
      <w:r w:rsidR="00640BD8"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w gr</w:t>
      </w:r>
      <w:r w:rsidR="00640BD8">
        <w:rPr>
          <w:rFonts w:ascii="Calibri" w:eastAsia="Calibri" w:hAnsi="Calibri" w:cs="Calibri"/>
          <w:bCs/>
          <w:sz w:val="24"/>
          <w:szCs w:val="24"/>
        </w:rPr>
        <w:t>upie</w:t>
      </w:r>
      <w:r w:rsidRPr="008925DD">
        <w:rPr>
          <w:rFonts w:ascii="Calibri" w:eastAsia="Calibri" w:hAnsi="Calibri" w:cs="Calibri"/>
          <w:bCs/>
          <w:sz w:val="24"/>
          <w:szCs w:val="24"/>
        </w:rPr>
        <w:t>, 4h/m</w:t>
      </w:r>
      <w:r w:rsidR="00640BD8">
        <w:rPr>
          <w:rFonts w:ascii="Calibri" w:eastAsia="Calibri" w:hAnsi="Calibri" w:cs="Calibri"/>
          <w:bCs/>
          <w:sz w:val="24"/>
          <w:szCs w:val="24"/>
        </w:rPr>
        <w:t>iesią</w:t>
      </w:r>
      <w:r w:rsidRPr="008925DD">
        <w:rPr>
          <w:rFonts w:ascii="Calibri" w:eastAsia="Calibri" w:hAnsi="Calibri" w:cs="Calibri"/>
          <w:bCs/>
          <w:sz w:val="24"/>
          <w:szCs w:val="24"/>
        </w:rPr>
        <w:t>c x 9 m</w:t>
      </w:r>
      <w:r w:rsidR="00640BD8">
        <w:rPr>
          <w:rFonts w:ascii="Calibri" w:eastAsia="Calibri" w:hAnsi="Calibri" w:cs="Calibri"/>
          <w:bCs/>
          <w:sz w:val="24"/>
          <w:szCs w:val="24"/>
        </w:rPr>
        <w:t>iesię</w:t>
      </w:r>
      <w:r w:rsidRPr="008925DD">
        <w:rPr>
          <w:rFonts w:ascii="Calibri" w:eastAsia="Calibri" w:hAnsi="Calibri" w:cs="Calibri"/>
          <w:bCs/>
          <w:sz w:val="24"/>
          <w:szCs w:val="24"/>
        </w:rPr>
        <w:t>cy = 36h</w:t>
      </w:r>
    </w:p>
    <w:p w14:paraId="57DC515F" w14:textId="474F2F40" w:rsidR="008925DD" w:rsidRPr="008925DD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>Zajęcia z eksperymentów – 2 gr</w:t>
      </w:r>
      <w:r w:rsidR="00640BD8">
        <w:rPr>
          <w:rFonts w:ascii="Calibri" w:eastAsia="Calibri" w:hAnsi="Calibri" w:cs="Calibri"/>
          <w:bCs/>
          <w:sz w:val="24"/>
          <w:szCs w:val="24"/>
        </w:rPr>
        <w:t>upy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10 </w:t>
      </w:r>
      <w:r w:rsidR="00640BD8"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>, 4h/m</w:t>
      </w:r>
      <w:r w:rsidR="00640BD8">
        <w:rPr>
          <w:rFonts w:ascii="Calibri" w:eastAsia="Calibri" w:hAnsi="Calibri" w:cs="Calibri"/>
          <w:bCs/>
          <w:sz w:val="24"/>
          <w:szCs w:val="24"/>
        </w:rPr>
        <w:t>iesi</w:t>
      </w:r>
      <w:r w:rsidR="00803169">
        <w:rPr>
          <w:rFonts w:ascii="Calibri" w:eastAsia="Calibri" w:hAnsi="Calibri" w:cs="Calibri"/>
          <w:bCs/>
          <w:sz w:val="24"/>
          <w:szCs w:val="24"/>
        </w:rPr>
        <w:t>ą</w:t>
      </w:r>
      <w:r w:rsidRPr="008925DD">
        <w:rPr>
          <w:rFonts w:ascii="Calibri" w:eastAsia="Calibri" w:hAnsi="Calibri" w:cs="Calibri"/>
          <w:bCs/>
          <w:sz w:val="24"/>
          <w:szCs w:val="24"/>
        </w:rPr>
        <w:t>c/gr</w:t>
      </w:r>
      <w:r w:rsidR="00803169">
        <w:rPr>
          <w:rFonts w:ascii="Calibri" w:eastAsia="Calibri" w:hAnsi="Calibri" w:cs="Calibri"/>
          <w:bCs/>
          <w:sz w:val="24"/>
          <w:szCs w:val="24"/>
        </w:rPr>
        <w:t>upę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9 m</w:t>
      </w:r>
      <w:r w:rsidR="00803169">
        <w:rPr>
          <w:rFonts w:ascii="Calibri" w:eastAsia="Calibri" w:hAnsi="Calibri" w:cs="Calibri"/>
          <w:bCs/>
          <w:sz w:val="24"/>
          <w:szCs w:val="24"/>
        </w:rPr>
        <w:t>iesię</w:t>
      </w:r>
      <w:r w:rsidRPr="008925DD">
        <w:rPr>
          <w:rFonts w:ascii="Calibri" w:eastAsia="Calibri" w:hAnsi="Calibri" w:cs="Calibri"/>
          <w:bCs/>
          <w:sz w:val="24"/>
          <w:szCs w:val="24"/>
        </w:rPr>
        <w:t>cy, 72h</w:t>
      </w:r>
    </w:p>
    <w:p w14:paraId="3A2A8F31" w14:textId="170F6DAC" w:rsidR="008925DD" w:rsidRPr="008925DD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lastRenderedPageBreak/>
        <w:t>Zajęcia z teatralno-muzyczne – 2 gr</w:t>
      </w:r>
      <w:r w:rsidR="00803169">
        <w:rPr>
          <w:rFonts w:ascii="Calibri" w:eastAsia="Calibri" w:hAnsi="Calibri" w:cs="Calibri"/>
          <w:bCs/>
          <w:sz w:val="24"/>
          <w:szCs w:val="24"/>
        </w:rPr>
        <w:t>upy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10</w:t>
      </w:r>
      <w:r w:rsidR="00803169">
        <w:rPr>
          <w:rFonts w:ascii="Calibri" w:eastAsia="Calibri" w:hAnsi="Calibri" w:cs="Calibri"/>
          <w:bCs/>
          <w:sz w:val="24"/>
          <w:szCs w:val="24"/>
        </w:rPr>
        <w:t xml:space="preserve"> dzieci</w:t>
      </w:r>
      <w:r w:rsidRPr="008925DD">
        <w:rPr>
          <w:rFonts w:ascii="Calibri" w:eastAsia="Calibri" w:hAnsi="Calibri" w:cs="Calibri"/>
          <w:bCs/>
          <w:sz w:val="24"/>
          <w:szCs w:val="24"/>
        </w:rPr>
        <w:t>, 4h/m</w:t>
      </w:r>
      <w:r w:rsidR="00803169">
        <w:rPr>
          <w:rFonts w:ascii="Calibri" w:eastAsia="Calibri" w:hAnsi="Calibri" w:cs="Calibri"/>
          <w:bCs/>
          <w:sz w:val="24"/>
          <w:szCs w:val="24"/>
        </w:rPr>
        <w:t>iesią</w:t>
      </w:r>
      <w:r w:rsidRPr="008925DD">
        <w:rPr>
          <w:rFonts w:ascii="Calibri" w:eastAsia="Calibri" w:hAnsi="Calibri" w:cs="Calibri"/>
          <w:bCs/>
          <w:sz w:val="24"/>
          <w:szCs w:val="24"/>
        </w:rPr>
        <w:t>c/gr</w:t>
      </w:r>
      <w:r w:rsidR="00803169">
        <w:rPr>
          <w:rFonts w:ascii="Calibri" w:eastAsia="Calibri" w:hAnsi="Calibri" w:cs="Calibri"/>
          <w:bCs/>
          <w:sz w:val="24"/>
          <w:szCs w:val="24"/>
        </w:rPr>
        <w:t>upę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9 m</w:t>
      </w:r>
      <w:r w:rsidR="00803169">
        <w:rPr>
          <w:rFonts w:ascii="Calibri" w:eastAsia="Calibri" w:hAnsi="Calibri" w:cs="Calibri"/>
          <w:bCs/>
          <w:sz w:val="24"/>
          <w:szCs w:val="24"/>
        </w:rPr>
        <w:t>iesię</w:t>
      </w:r>
      <w:r w:rsidRPr="008925DD">
        <w:rPr>
          <w:rFonts w:ascii="Calibri" w:eastAsia="Calibri" w:hAnsi="Calibri" w:cs="Calibri"/>
          <w:bCs/>
          <w:sz w:val="24"/>
          <w:szCs w:val="24"/>
        </w:rPr>
        <w:t>cy, 72h</w:t>
      </w:r>
    </w:p>
    <w:p w14:paraId="7604395B" w14:textId="77777777" w:rsidR="00495ACC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>Zaj</w:t>
      </w:r>
      <w:r w:rsidR="00803169">
        <w:rPr>
          <w:rFonts w:ascii="Calibri" w:eastAsia="Calibri" w:hAnsi="Calibri" w:cs="Calibri"/>
          <w:bCs/>
          <w:sz w:val="24"/>
          <w:szCs w:val="24"/>
        </w:rPr>
        <w:t>ęcia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„Różni, ale równi” -2 gr</w:t>
      </w:r>
      <w:r w:rsidR="00803169">
        <w:rPr>
          <w:rFonts w:ascii="Calibri" w:eastAsia="Calibri" w:hAnsi="Calibri" w:cs="Calibri"/>
          <w:bCs/>
          <w:sz w:val="24"/>
          <w:szCs w:val="24"/>
        </w:rPr>
        <w:t>upy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śr. 10-15 </w:t>
      </w:r>
      <w:r w:rsidR="00803169"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w gr</w:t>
      </w:r>
      <w:r w:rsidR="00803169">
        <w:rPr>
          <w:rFonts w:ascii="Calibri" w:eastAsia="Calibri" w:hAnsi="Calibri" w:cs="Calibri"/>
          <w:bCs/>
          <w:sz w:val="24"/>
          <w:szCs w:val="24"/>
        </w:rPr>
        <w:t>upie</w:t>
      </w:r>
      <w:r w:rsidRPr="008925DD">
        <w:rPr>
          <w:rFonts w:ascii="Calibri" w:eastAsia="Calibri" w:hAnsi="Calibri" w:cs="Calibri"/>
          <w:bCs/>
          <w:sz w:val="24"/>
          <w:szCs w:val="24"/>
        </w:rPr>
        <w:t>, 3h/ gr</w:t>
      </w:r>
      <w:r w:rsidR="00803169">
        <w:rPr>
          <w:rFonts w:ascii="Calibri" w:eastAsia="Calibri" w:hAnsi="Calibri" w:cs="Calibri"/>
          <w:bCs/>
          <w:sz w:val="24"/>
          <w:szCs w:val="24"/>
        </w:rPr>
        <w:t>upę</w:t>
      </w:r>
      <w:r w:rsidRPr="008925DD">
        <w:rPr>
          <w:rFonts w:ascii="Calibri" w:eastAsia="Calibri" w:hAnsi="Calibri" w:cs="Calibri"/>
          <w:bCs/>
          <w:sz w:val="24"/>
          <w:szCs w:val="24"/>
        </w:rPr>
        <w:t>, 6h</w:t>
      </w:r>
    </w:p>
    <w:p w14:paraId="1748F1F8" w14:textId="77777777" w:rsidR="00495ACC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03169">
        <w:rPr>
          <w:rFonts w:ascii="Calibri" w:eastAsia="Calibri" w:hAnsi="Calibri" w:cs="Calibri"/>
          <w:bCs/>
          <w:sz w:val="24"/>
          <w:szCs w:val="24"/>
        </w:rPr>
        <w:t>Zaj</w:t>
      </w:r>
      <w:r w:rsidR="00803169" w:rsidRPr="00803169">
        <w:rPr>
          <w:rFonts w:ascii="Calibri" w:eastAsia="Calibri" w:hAnsi="Calibri" w:cs="Calibri"/>
          <w:bCs/>
          <w:sz w:val="24"/>
          <w:szCs w:val="24"/>
        </w:rPr>
        <w:t>ęcia</w:t>
      </w:r>
      <w:r w:rsidRPr="00803169">
        <w:rPr>
          <w:rFonts w:ascii="Calibri" w:eastAsia="Calibri" w:hAnsi="Calibri" w:cs="Calibri"/>
          <w:bCs/>
          <w:sz w:val="24"/>
          <w:szCs w:val="24"/>
        </w:rPr>
        <w:t xml:space="preserve"> z zielonych kompetencji -2 gr</w:t>
      </w:r>
      <w:r w:rsidR="00495ACC">
        <w:rPr>
          <w:rFonts w:ascii="Calibri" w:eastAsia="Calibri" w:hAnsi="Calibri" w:cs="Calibri"/>
          <w:bCs/>
          <w:sz w:val="24"/>
          <w:szCs w:val="24"/>
        </w:rPr>
        <w:t>upy</w:t>
      </w:r>
      <w:r w:rsidRPr="00803169">
        <w:rPr>
          <w:rFonts w:ascii="Calibri" w:eastAsia="Calibri" w:hAnsi="Calibri" w:cs="Calibri"/>
          <w:bCs/>
          <w:sz w:val="24"/>
          <w:szCs w:val="24"/>
        </w:rPr>
        <w:t xml:space="preserve"> x śr. 10-15 </w:t>
      </w:r>
      <w:r w:rsidR="00495ACC">
        <w:rPr>
          <w:rFonts w:ascii="Calibri" w:eastAsia="Calibri" w:hAnsi="Calibri" w:cs="Calibri"/>
          <w:bCs/>
          <w:sz w:val="24"/>
          <w:szCs w:val="24"/>
        </w:rPr>
        <w:t>dzieci</w:t>
      </w:r>
      <w:r w:rsidRPr="00803169">
        <w:rPr>
          <w:rFonts w:ascii="Calibri" w:eastAsia="Calibri" w:hAnsi="Calibri" w:cs="Calibri"/>
          <w:bCs/>
          <w:sz w:val="24"/>
          <w:szCs w:val="24"/>
        </w:rPr>
        <w:t xml:space="preserve"> w gr</w:t>
      </w:r>
      <w:r w:rsidR="00495ACC">
        <w:rPr>
          <w:rFonts w:ascii="Calibri" w:eastAsia="Calibri" w:hAnsi="Calibri" w:cs="Calibri"/>
          <w:bCs/>
          <w:sz w:val="24"/>
          <w:szCs w:val="24"/>
        </w:rPr>
        <w:t>upie</w:t>
      </w:r>
      <w:r w:rsidRPr="00803169">
        <w:rPr>
          <w:rFonts w:ascii="Calibri" w:eastAsia="Calibri" w:hAnsi="Calibri" w:cs="Calibri"/>
          <w:bCs/>
          <w:sz w:val="24"/>
          <w:szCs w:val="24"/>
        </w:rPr>
        <w:t>, 3h/ gr</w:t>
      </w:r>
      <w:r w:rsidR="00495ACC">
        <w:rPr>
          <w:rFonts w:ascii="Calibri" w:eastAsia="Calibri" w:hAnsi="Calibri" w:cs="Calibri"/>
          <w:bCs/>
          <w:sz w:val="24"/>
          <w:szCs w:val="24"/>
        </w:rPr>
        <w:t>upę</w:t>
      </w:r>
      <w:r w:rsidRPr="00803169">
        <w:rPr>
          <w:rFonts w:ascii="Calibri" w:eastAsia="Calibri" w:hAnsi="Calibri" w:cs="Calibri"/>
          <w:bCs/>
          <w:sz w:val="24"/>
          <w:szCs w:val="24"/>
        </w:rPr>
        <w:t>, 6h</w:t>
      </w:r>
    </w:p>
    <w:p w14:paraId="58ABDC5D" w14:textId="77777777" w:rsidR="00495ACC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495ACC">
        <w:rPr>
          <w:rFonts w:ascii="Calibri" w:eastAsia="Calibri" w:hAnsi="Calibri" w:cs="Calibri"/>
          <w:bCs/>
          <w:sz w:val="24"/>
          <w:szCs w:val="24"/>
        </w:rPr>
        <w:t>Wyjazdy edukacyjne</w:t>
      </w:r>
    </w:p>
    <w:p w14:paraId="4AF1EE96" w14:textId="33F85399" w:rsidR="00BD6972" w:rsidRPr="00495ACC" w:rsidRDefault="008925DD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495ACC">
        <w:rPr>
          <w:rFonts w:ascii="Calibri" w:eastAsia="Calibri" w:hAnsi="Calibri" w:cs="Calibri"/>
          <w:bCs/>
          <w:sz w:val="24"/>
          <w:szCs w:val="24"/>
        </w:rPr>
        <w:t>Festyn</w:t>
      </w:r>
    </w:p>
    <w:p w14:paraId="646A57A1" w14:textId="022CD397" w:rsidR="00E70FE0" w:rsidRDefault="00E70FE0" w:rsidP="00521B9B">
      <w:pPr>
        <w:pStyle w:val="Akapitzlist"/>
        <w:numPr>
          <w:ilvl w:val="0"/>
          <w:numId w:val="23"/>
        </w:numPr>
        <w:spacing w:line="360" w:lineRule="auto"/>
        <w:ind w:left="0"/>
        <w:rPr>
          <w:rFonts w:ascii="Calibri" w:eastAsia="Calibri" w:hAnsi="Calibri" w:cs="Calibri"/>
          <w:bCs/>
          <w:sz w:val="24"/>
          <w:szCs w:val="24"/>
        </w:rPr>
      </w:pPr>
      <w:r w:rsidRPr="00E70FE0">
        <w:rPr>
          <w:rFonts w:ascii="Calibri" w:eastAsia="Calibri" w:hAnsi="Calibri" w:cs="Calibri"/>
          <w:bCs/>
          <w:sz w:val="24"/>
          <w:szCs w:val="24"/>
        </w:rPr>
        <w:t xml:space="preserve">Zajęcia dodatkowe dla dzieci – OWP </w:t>
      </w:r>
      <w:r w:rsidR="009A7A47">
        <w:rPr>
          <w:rFonts w:ascii="Calibri" w:eastAsia="Calibri" w:hAnsi="Calibri" w:cs="Calibri"/>
          <w:bCs/>
          <w:sz w:val="24"/>
          <w:szCs w:val="24"/>
        </w:rPr>
        <w:t>Ligota Woźnicka</w:t>
      </w:r>
    </w:p>
    <w:p w14:paraId="41FB1E03" w14:textId="1C896E0E" w:rsidR="00743E50" w:rsidRDefault="00743E50" w:rsidP="00521B9B">
      <w:pPr>
        <w:pStyle w:val="Akapitzlist"/>
        <w:numPr>
          <w:ilvl w:val="0"/>
          <w:numId w:val="36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Zajęcia dla wszystkich dzieci:</w:t>
      </w:r>
    </w:p>
    <w:p w14:paraId="394275F5" w14:textId="77777777" w:rsidR="00DD50B4" w:rsidRDefault="00DD50B4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>Zajęcia matematyczne –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10 </w:t>
      </w:r>
      <w:r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w gr</w:t>
      </w:r>
      <w:r>
        <w:rPr>
          <w:rFonts w:ascii="Calibri" w:eastAsia="Calibri" w:hAnsi="Calibri" w:cs="Calibri"/>
          <w:bCs/>
          <w:sz w:val="24"/>
          <w:szCs w:val="24"/>
        </w:rPr>
        <w:t>upie</w:t>
      </w:r>
      <w:r w:rsidRPr="008925DD">
        <w:rPr>
          <w:rFonts w:ascii="Calibri" w:eastAsia="Calibri" w:hAnsi="Calibri" w:cs="Calibri"/>
          <w:bCs/>
          <w:sz w:val="24"/>
          <w:szCs w:val="24"/>
        </w:rPr>
        <w:t>, 4h/m</w:t>
      </w:r>
      <w:r>
        <w:rPr>
          <w:rFonts w:ascii="Calibri" w:eastAsia="Calibri" w:hAnsi="Calibri" w:cs="Calibri"/>
          <w:bCs/>
          <w:sz w:val="24"/>
          <w:szCs w:val="24"/>
        </w:rPr>
        <w:t>iesią</w:t>
      </w:r>
      <w:r w:rsidRPr="008925DD">
        <w:rPr>
          <w:rFonts w:ascii="Calibri" w:eastAsia="Calibri" w:hAnsi="Calibri" w:cs="Calibri"/>
          <w:bCs/>
          <w:sz w:val="24"/>
          <w:szCs w:val="24"/>
        </w:rPr>
        <w:t>c x 9 m</w:t>
      </w:r>
      <w:r>
        <w:rPr>
          <w:rFonts w:ascii="Calibri" w:eastAsia="Calibri" w:hAnsi="Calibri" w:cs="Calibri"/>
          <w:bCs/>
          <w:sz w:val="24"/>
          <w:szCs w:val="24"/>
        </w:rPr>
        <w:t>iesię</w:t>
      </w:r>
      <w:r w:rsidRPr="008925DD">
        <w:rPr>
          <w:rFonts w:ascii="Calibri" w:eastAsia="Calibri" w:hAnsi="Calibri" w:cs="Calibri"/>
          <w:bCs/>
          <w:sz w:val="24"/>
          <w:szCs w:val="24"/>
        </w:rPr>
        <w:t>cy = 36h</w:t>
      </w:r>
    </w:p>
    <w:p w14:paraId="5C85D81F" w14:textId="49C5F892" w:rsidR="008603AC" w:rsidRPr="008603AC" w:rsidRDefault="008603AC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603AC">
        <w:rPr>
          <w:rFonts w:ascii="Calibri" w:eastAsia="Calibri" w:hAnsi="Calibri" w:cs="Calibri"/>
          <w:bCs/>
          <w:sz w:val="24"/>
          <w:szCs w:val="24"/>
        </w:rPr>
        <w:t xml:space="preserve">Zajęcia </w:t>
      </w:r>
      <w:r>
        <w:rPr>
          <w:rFonts w:ascii="Calibri" w:eastAsia="Calibri" w:hAnsi="Calibri" w:cs="Calibri"/>
          <w:bCs/>
          <w:sz w:val="24"/>
          <w:szCs w:val="24"/>
        </w:rPr>
        <w:t>z języka angielskiego</w:t>
      </w:r>
      <w:r w:rsidRPr="008603AC">
        <w:rPr>
          <w:rFonts w:ascii="Calibri" w:eastAsia="Calibri" w:hAnsi="Calibri" w:cs="Calibri"/>
          <w:bCs/>
          <w:sz w:val="24"/>
          <w:szCs w:val="24"/>
        </w:rPr>
        <w:t>– 1 grupa x 10 dzieci w grupie, 4h/miesiąc x 9 miesięcy = 36h</w:t>
      </w:r>
    </w:p>
    <w:p w14:paraId="76819859" w14:textId="77E8BC7C" w:rsidR="00A52B39" w:rsidRPr="00A52B39" w:rsidRDefault="00A52B39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A52B39">
        <w:rPr>
          <w:rFonts w:ascii="Calibri" w:eastAsia="Calibri" w:hAnsi="Calibri" w:cs="Calibri"/>
          <w:bCs/>
          <w:sz w:val="24"/>
          <w:szCs w:val="24"/>
        </w:rPr>
        <w:t xml:space="preserve">Zajęcia </w:t>
      </w:r>
      <w:r>
        <w:rPr>
          <w:rFonts w:ascii="Calibri" w:eastAsia="Calibri" w:hAnsi="Calibri" w:cs="Calibri"/>
          <w:bCs/>
          <w:sz w:val="24"/>
          <w:szCs w:val="24"/>
        </w:rPr>
        <w:t>teatralno-muzyczne</w:t>
      </w:r>
      <w:r w:rsidRPr="00A52B39">
        <w:rPr>
          <w:rFonts w:ascii="Calibri" w:eastAsia="Calibri" w:hAnsi="Calibri" w:cs="Calibri"/>
          <w:bCs/>
          <w:sz w:val="24"/>
          <w:szCs w:val="24"/>
        </w:rPr>
        <w:t xml:space="preserve"> – 1 grupa x 10 dzieci w grupie, 4h/miesiąc x 9 miesięcy = 36h</w:t>
      </w:r>
    </w:p>
    <w:p w14:paraId="3693EA51" w14:textId="3A88063E" w:rsidR="00A52B39" w:rsidRPr="00A52B39" w:rsidRDefault="00A52B39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A52B39">
        <w:rPr>
          <w:rFonts w:ascii="Calibri" w:eastAsia="Calibri" w:hAnsi="Calibri" w:cs="Calibri"/>
          <w:bCs/>
          <w:sz w:val="24"/>
          <w:szCs w:val="24"/>
        </w:rPr>
        <w:t xml:space="preserve">Zajęcia </w:t>
      </w:r>
      <w:r>
        <w:rPr>
          <w:rFonts w:ascii="Calibri" w:eastAsia="Calibri" w:hAnsi="Calibri" w:cs="Calibri"/>
          <w:bCs/>
          <w:sz w:val="24"/>
          <w:szCs w:val="24"/>
        </w:rPr>
        <w:t>rytmiczne</w:t>
      </w:r>
      <w:r w:rsidRPr="00A52B39">
        <w:rPr>
          <w:rFonts w:ascii="Calibri" w:eastAsia="Calibri" w:hAnsi="Calibri" w:cs="Calibri"/>
          <w:bCs/>
          <w:sz w:val="24"/>
          <w:szCs w:val="24"/>
        </w:rPr>
        <w:t xml:space="preserve"> – 1 grupa x 1</w:t>
      </w:r>
      <w:r>
        <w:rPr>
          <w:rFonts w:ascii="Calibri" w:eastAsia="Calibri" w:hAnsi="Calibri" w:cs="Calibri"/>
          <w:bCs/>
          <w:sz w:val="24"/>
          <w:szCs w:val="24"/>
        </w:rPr>
        <w:t>5</w:t>
      </w:r>
      <w:r w:rsidRPr="00A52B39">
        <w:rPr>
          <w:rFonts w:ascii="Calibri" w:eastAsia="Calibri" w:hAnsi="Calibri" w:cs="Calibri"/>
          <w:bCs/>
          <w:sz w:val="24"/>
          <w:szCs w:val="24"/>
        </w:rPr>
        <w:t xml:space="preserve"> dzieci w grupie, 4h/miesiąc x 9 miesięcy = 36h</w:t>
      </w:r>
    </w:p>
    <w:p w14:paraId="0EEC3814" w14:textId="52889BB0" w:rsidR="00337F5A" w:rsidRPr="00337F5A" w:rsidRDefault="00337F5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337F5A">
        <w:rPr>
          <w:rFonts w:ascii="Calibri" w:eastAsia="Calibri" w:hAnsi="Calibri" w:cs="Calibri"/>
          <w:bCs/>
          <w:sz w:val="24"/>
          <w:szCs w:val="24"/>
        </w:rPr>
        <w:t>Zajęcia „Różni, ale równi” -</w:t>
      </w:r>
      <w:r>
        <w:rPr>
          <w:rFonts w:ascii="Calibri" w:eastAsia="Calibri" w:hAnsi="Calibri" w:cs="Calibri"/>
          <w:bCs/>
          <w:sz w:val="24"/>
          <w:szCs w:val="24"/>
        </w:rPr>
        <w:t xml:space="preserve"> 1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grup</w:t>
      </w:r>
      <w:r>
        <w:rPr>
          <w:rFonts w:ascii="Calibri" w:eastAsia="Calibri" w:hAnsi="Calibri" w:cs="Calibri"/>
          <w:bCs/>
          <w:sz w:val="24"/>
          <w:szCs w:val="24"/>
        </w:rPr>
        <w:t>a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x śr. 10-15 dzieci w grupie, 3h/ grupę, </w:t>
      </w:r>
      <w:r w:rsidR="0065169A">
        <w:rPr>
          <w:rFonts w:ascii="Calibri" w:eastAsia="Calibri" w:hAnsi="Calibri" w:cs="Calibri"/>
          <w:bCs/>
          <w:sz w:val="24"/>
          <w:szCs w:val="24"/>
        </w:rPr>
        <w:t>3</w:t>
      </w:r>
      <w:r w:rsidRPr="00337F5A">
        <w:rPr>
          <w:rFonts w:ascii="Calibri" w:eastAsia="Calibri" w:hAnsi="Calibri" w:cs="Calibri"/>
          <w:bCs/>
          <w:sz w:val="24"/>
          <w:szCs w:val="24"/>
        </w:rPr>
        <w:t>h</w:t>
      </w:r>
    </w:p>
    <w:p w14:paraId="64C8F34D" w14:textId="5CCE9987" w:rsidR="008603AC" w:rsidRDefault="0065169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337F5A">
        <w:rPr>
          <w:rFonts w:ascii="Calibri" w:eastAsia="Calibri" w:hAnsi="Calibri" w:cs="Calibri"/>
          <w:bCs/>
          <w:sz w:val="24"/>
          <w:szCs w:val="24"/>
        </w:rPr>
        <w:t xml:space="preserve">Zajęcia </w:t>
      </w:r>
      <w:r>
        <w:rPr>
          <w:rFonts w:ascii="Calibri" w:eastAsia="Calibri" w:hAnsi="Calibri" w:cs="Calibri"/>
          <w:bCs/>
          <w:sz w:val="24"/>
          <w:szCs w:val="24"/>
        </w:rPr>
        <w:t>z zielonych kompetencji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-</w:t>
      </w:r>
      <w:r w:rsidRPr="0065169A">
        <w:rPr>
          <w:rFonts w:ascii="Calibri" w:eastAsia="Calibri" w:hAnsi="Calibri" w:cs="Calibri"/>
          <w:bCs/>
          <w:sz w:val="24"/>
          <w:szCs w:val="24"/>
        </w:rPr>
        <w:t xml:space="preserve"> 1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grup</w:t>
      </w:r>
      <w:r w:rsidRPr="0065169A">
        <w:rPr>
          <w:rFonts w:ascii="Calibri" w:eastAsia="Calibri" w:hAnsi="Calibri" w:cs="Calibri"/>
          <w:bCs/>
          <w:sz w:val="24"/>
          <w:szCs w:val="24"/>
        </w:rPr>
        <w:t>a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x śr. 10-15 dzieci w grupie, 3h/ grupę, </w:t>
      </w:r>
      <w:r w:rsidRPr="0065169A">
        <w:rPr>
          <w:rFonts w:ascii="Calibri" w:eastAsia="Calibri" w:hAnsi="Calibri" w:cs="Calibri"/>
          <w:bCs/>
          <w:sz w:val="24"/>
          <w:szCs w:val="24"/>
        </w:rPr>
        <w:t>3</w:t>
      </w:r>
      <w:r w:rsidRPr="00337F5A">
        <w:rPr>
          <w:rFonts w:ascii="Calibri" w:eastAsia="Calibri" w:hAnsi="Calibri" w:cs="Calibri"/>
          <w:bCs/>
          <w:sz w:val="24"/>
          <w:szCs w:val="24"/>
        </w:rPr>
        <w:t>h</w:t>
      </w:r>
    </w:p>
    <w:p w14:paraId="4A551C7C" w14:textId="77777777" w:rsidR="00934689" w:rsidRDefault="00934689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bookmarkStart w:id="1" w:name="_Hlk224486847"/>
      <w:r w:rsidRPr="00495ACC">
        <w:rPr>
          <w:rFonts w:ascii="Calibri" w:eastAsia="Calibri" w:hAnsi="Calibri" w:cs="Calibri"/>
          <w:bCs/>
          <w:sz w:val="24"/>
          <w:szCs w:val="24"/>
        </w:rPr>
        <w:t>Wyjazdy edukacyjne</w:t>
      </w:r>
    </w:p>
    <w:p w14:paraId="76DE544E" w14:textId="1135348A" w:rsidR="00934689" w:rsidRPr="00934689" w:rsidRDefault="00934689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495ACC">
        <w:rPr>
          <w:rFonts w:ascii="Calibri" w:eastAsia="Calibri" w:hAnsi="Calibri" w:cs="Calibri"/>
          <w:bCs/>
          <w:sz w:val="24"/>
          <w:szCs w:val="24"/>
        </w:rPr>
        <w:t>Festyn</w:t>
      </w:r>
    </w:p>
    <w:bookmarkEnd w:id="1"/>
    <w:p w14:paraId="0B7ACDEB" w14:textId="77777777" w:rsidR="003468F5" w:rsidRPr="00E70FE0" w:rsidRDefault="003468F5" w:rsidP="003468F5">
      <w:pPr>
        <w:pStyle w:val="Akapitzlist"/>
        <w:ind w:left="360"/>
        <w:rPr>
          <w:rFonts w:ascii="Calibri" w:eastAsia="Calibri" w:hAnsi="Calibri" w:cs="Calibri"/>
          <w:bCs/>
          <w:sz w:val="24"/>
          <w:szCs w:val="24"/>
        </w:rPr>
      </w:pPr>
    </w:p>
    <w:p w14:paraId="56E0034E" w14:textId="7B9C1886" w:rsidR="00E70FE0" w:rsidRDefault="00E70FE0" w:rsidP="00E70FE0">
      <w:pPr>
        <w:pStyle w:val="Akapitzlist"/>
        <w:numPr>
          <w:ilvl w:val="0"/>
          <w:numId w:val="23"/>
        </w:numPr>
        <w:rPr>
          <w:rFonts w:ascii="Calibri" w:eastAsia="Calibri" w:hAnsi="Calibri" w:cs="Calibri"/>
          <w:bCs/>
          <w:sz w:val="24"/>
          <w:szCs w:val="24"/>
        </w:rPr>
      </w:pPr>
      <w:r w:rsidRPr="00E70FE0">
        <w:rPr>
          <w:rFonts w:ascii="Calibri" w:eastAsia="Calibri" w:hAnsi="Calibri" w:cs="Calibri"/>
          <w:bCs/>
          <w:sz w:val="24"/>
          <w:szCs w:val="24"/>
        </w:rPr>
        <w:t xml:space="preserve">Zajęcia dodatkowe dla dzieci – OWP </w:t>
      </w:r>
      <w:r w:rsidR="004F5FAC">
        <w:rPr>
          <w:rFonts w:ascii="Calibri" w:eastAsia="Calibri" w:hAnsi="Calibri" w:cs="Calibri"/>
          <w:bCs/>
          <w:sz w:val="24"/>
          <w:szCs w:val="24"/>
        </w:rPr>
        <w:t>Lubsza</w:t>
      </w:r>
    </w:p>
    <w:p w14:paraId="576590F2" w14:textId="4BE47336" w:rsidR="00743E50" w:rsidRPr="00660599" w:rsidRDefault="00743E50" w:rsidP="00521B9B">
      <w:pPr>
        <w:pStyle w:val="Akapitzlist"/>
        <w:numPr>
          <w:ilvl w:val="0"/>
          <w:numId w:val="35"/>
        </w:numPr>
        <w:spacing w:line="360" w:lineRule="auto"/>
        <w:ind w:left="73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ęcia 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dla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o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specjalnych potrzebach edukacyjnych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:</w:t>
      </w:r>
    </w:p>
    <w:p w14:paraId="6E766DFA" w14:textId="55101AD4" w:rsidR="00743E50" w:rsidRPr="00660599" w:rsidRDefault="00743E50" w:rsidP="00521B9B">
      <w:pPr>
        <w:pStyle w:val="Akapitzlist"/>
        <w:numPr>
          <w:ilvl w:val="0"/>
          <w:numId w:val="30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Terapia integracji sensorycznej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="00E620F4">
        <w:rPr>
          <w:rFonts w:ascii="Calibri" w:eastAsia="Calibri" w:hAnsi="Calibri" w:cs="Calibri"/>
          <w:bCs/>
          <w:sz w:val="24"/>
          <w:szCs w:val="24"/>
          <w:lang w:val="pl-PL"/>
        </w:rPr>
        <w:t>5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1 gr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upa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</w:t>
      </w:r>
      <w:r w:rsidR="00782BF0">
        <w:rPr>
          <w:rFonts w:ascii="Calibri" w:eastAsia="Calibri" w:hAnsi="Calibri" w:cs="Calibri"/>
          <w:bCs/>
          <w:sz w:val="24"/>
          <w:szCs w:val="24"/>
          <w:lang w:val="pl-PL"/>
        </w:rPr>
        <w:t>5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os</w:t>
      </w:r>
      <w:r w:rsidR="00782BF0">
        <w:rPr>
          <w:rFonts w:ascii="Calibri" w:eastAsia="Calibri" w:hAnsi="Calibri" w:cs="Calibri"/>
          <w:bCs/>
          <w:sz w:val="24"/>
          <w:szCs w:val="24"/>
          <w:lang w:val="pl-PL"/>
        </w:rPr>
        <w:t>ób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1 zaj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ęcia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/m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iesią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c x 4h/m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iesiąc 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x 9 m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iesięc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y = 36h</w:t>
      </w:r>
    </w:p>
    <w:p w14:paraId="5065F665" w14:textId="77777777" w:rsidR="00743E50" w:rsidRPr="00660599" w:rsidRDefault="00743E50" w:rsidP="00521B9B">
      <w:pPr>
        <w:pStyle w:val="Akapitzlist"/>
        <w:numPr>
          <w:ilvl w:val="0"/>
          <w:numId w:val="35"/>
        </w:numPr>
        <w:spacing w:line="360" w:lineRule="auto"/>
        <w:ind w:left="732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Dla wszystkich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2AA7427" w14:textId="6FA2DF4B" w:rsidR="00743E50" w:rsidRDefault="00743E50" w:rsidP="00521B9B">
      <w:pPr>
        <w:pStyle w:val="Akapitzlist"/>
        <w:numPr>
          <w:ilvl w:val="0"/>
          <w:numId w:val="28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Zaj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cia </w:t>
      </w:r>
      <w:r w:rsidR="00782BF0">
        <w:rPr>
          <w:rFonts w:ascii="Calibri" w:eastAsia="Calibri" w:hAnsi="Calibri" w:cs="Calibri"/>
          <w:bCs/>
          <w:sz w:val="24"/>
          <w:szCs w:val="24"/>
          <w:lang w:val="pl-PL"/>
        </w:rPr>
        <w:t>z eksperymentów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Pr="00660599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1 gr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upa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x 10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dzieci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 w gr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upie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, 4h/m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iesią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 xml:space="preserve">c x 9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miesięc</w:t>
      </w:r>
      <w:r w:rsidRPr="00660599">
        <w:rPr>
          <w:rFonts w:ascii="Calibri" w:eastAsia="Calibri" w:hAnsi="Calibri" w:cs="Calibri"/>
          <w:bCs/>
          <w:sz w:val="24"/>
          <w:szCs w:val="24"/>
          <w:lang w:val="pl-PL"/>
        </w:rPr>
        <w:t>y = 36h</w:t>
      </w:r>
    </w:p>
    <w:p w14:paraId="3AEF7D50" w14:textId="77777777" w:rsidR="00CF2A19" w:rsidRPr="00A52B39" w:rsidRDefault="00CF2A19" w:rsidP="00521B9B">
      <w:pPr>
        <w:pStyle w:val="Akapitzlist"/>
        <w:numPr>
          <w:ilvl w:val="0"/>
          <w:numId w:val="28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A52B39">
        <w:rPr>
          <w:rFonts w:ascii="Calibri" w:eastAsia="Calibri" w:hAnsi="Calibri" w:cs="Calibri"/>
          <w:bCs/>
          <w:sz w:val="24"/>
          <w:szCs w:val="24"/>
        </w:rPr>
        <w:t xml:space="preserve">Zajęcia </w:t>
      </w:r>
      <w:r>
        <w:rPr>
          <w:rFonts w:ascii="Calibri" w:eastAsia="Calibri" w:hAnsi="Calibri" w:cs="Calibri"/>
          <w:bCs/>
          <w:sz w:val="24"/>
          <w:szCs w:val="24"/>
        </w:rPr>
        <w:t>teatralno-muzyczne</w:t>
      </w:r>
      <w:r w:rsidRPr="00A52B39">
        <w:rPr>
          <w:rFonts w:ascii="Calibri" w:eastAsia="Calibri" w:hAnsi="Calibri" w:cs="Calibri"/>
          <w:bCs/>
          <w:sz w:val="24"/>
          <w:szCs w:val="24"/>
        </w:rPr>
        <w:t xml:space="preserve"> – 1 grupa x 10 dzieci w grupie, 4h/miesiąc x 9 miesięcy = 36h</w:t>
      </w:r>
    </w:p>
    <w:p w14:paraId="17760128" w14:textId="5C1A8761" w:rsidR="00DF3078" w:rsidRPr="00337F5A" w:rsidRDefault="00DF3078" w:rsidP="00521B9B">
      <w:pPr>
        <w:pStyle w:val="Akapitzlist"/>
        <w:numPr>
          <w:ilvl w:val="0"/>
          <w:numId w:val="34"/>
        </w:numPr>
        <w:spacing w:line="360" w:lineRule="auto"/>
        <w:ind w:left="732"/>
        <w:rPr>
          <w:rFonts w:ascii="Calibri" w:eastAsia="Calibri" w:hAnsi="Calibri" w:cs="Calibri"/>
          <w:bCs/>
          <w:sz w:val="24"/>
          <w:szCs w:val="24"/>
        </w:rPr>
      </w:pPr>
      <w:r w:rsidRPr="00337F5A">
        <w:rPr>
          <w:rFonts w:ascii="Calibri" w:eastAsia="Calibri" w:hAnsi="Calibri" w:cs="Calibri"/>
          <w:bCs/>
          <w:sz w:val="24"/>
          <w:szCs w:val="24"/>
        </w:rPr>
        <w:t>Zajęcia „Różni, ale równi” -</w:t>
      </w:r>
      <w:r>
        <w:rPr>
          <w:rFonts w:ascii="Calibri" w:eastAsia="Calibri" w:hAnsi="Calibri" w:cs="Calibri"/>
          <w:bCs/>
          <w:sz w:val="24"/>
          <w:szCs w:val="24"/>
        </w:rPr>
        <w:t xml:space="preserve"> 2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grup</w:t>
      </w:r>
      <w:r>
        <w:rPr>
          <w:rFonts w:ascii="Calibri" w:eastAsia="Calibri" w:hAnsi="Calibri" w:cs="Calibri"/>
          <w:bCs/>
          <w:sz w:val="24"/>
          <w:szCs w:val="24"/>
        </w:rPr>
        <w:t>y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x śr. </w:t>
      </w:r>
      <w:r>
        <w:rPr>
          <w:rFonts w:ascii="Calibri" w:eastAsia="Calibri" w:hAnsi="Calibri" w:cs="Calibri"/>
          <w:bCs/>
          <w:sz w:val="24"/>
          <w:szCs w:val="24"/>
        </w:rPr>
        <w:t>8</w:t>
      </w:r>
      <w:r w:rsidRPr="00337F5A">
        <w:rPr>
          <w:rFonts w:ascii="Calibri" w:eastAsia="Calibri" w:hAnsi="Calibri" w:cs="Calibri"/>
          <w:bCs/>
          <w:sz w:val="24"/>
          <w:szCs w:val="24"/>
        </w:rPr>
        <w:t>-</w:t>
      </w:r>
      <w:r>
        <w:rPr>
          <w:rFonts w:ascii="Calibri" w:eastAsia="Calibri" w:hAnsi="Calibri" w:cs="Calibri"/>
          <w:bCs/>
          <w:sz w:val="24"/>
          <w:szCs w:val="24"/>
        </w:rPr>
        <w:t>9</w:t>
      </w:r>
      <w:r w:rsidRPr="00337F5A">
        <w:rPr>
          <w:rFonts w:ascii="Calibri" w:eastAsia="Calibri" w:hAnsi="Calibri" w:cs="Calibri"/>
          <w:bCs/>
          <w:sz w:val="24"/>
          <w:szCs w:val="24"/>
        </w:rPr>
        <w:t xml:space="preserve"> dzieci w grupie, 3h/ grupę, </w:t>
      </w:r>
      <w:r>
        <w:rPr>
          <w:rFonts w:ascii="Calibri" w:eastAsia="Calibri" w:hAnsi="Calibri" w:cs="Calibri"/>
          <w:bCs/>
          <w:sz w:val="24"/>
          <w:szCs w:val="24"/>
        </w:rPr>
        <w:t>6</w:t>
      </w:r>
      <w:r w:rsidRPr="00337F5A">
        <w:rPr>
          <w:rFonts w:ascii="Calibri" w:eastAsia="Calibri" w:hAnsi="Calibri" w:cs="Calibri"/>
          <w:bCs/>
          <w:sz w:val="24"/>
          <w:szCs w:val="24"/>
        </w:rPr>
        <w:t>h</w:t>
      </w:r>
    </w:p>
    <w:p w14:paraId="76E93A1C" w14:textId="3669E8F5" w:rsidR="00E301E6" w:rsidRPr="00E301E6" w:rsidRDefault="00E301E6" w:rsidP="00521B9B">
      <w:pPr>
        <w:pStyle w:val="Akapitzlist"/>
        <w:numPr>
          <w:ilvl w:val="0"/>
          <w:numId w:val="28"/>
        </w:numPr>
        <w:ind w:left="720"/>
        <w:rPr>
          <w:rFonts w:ascii="Calibri" w:eastAsia="Calibri" w:hAnsi="Calibri" w:cs="Calibri"/>
          <w:bCs/>
          <w:sz w:val="24"/>
          <w:szCs w:val="24"/>
        </w:rPr>
      </w:pPr>
      <w:r w:rsidRPr="00E301E6">
        <w:rPr>
          <w:rFonts w:ascii="Calibri" w:eastAsia="Calibri" w:hAnsi="Calibri" w:cs="Calibri"/>
          <w:bCs/>
          <w:sz w:val="24"/>
          <w:szCs w:val="24"/>
        </w:rPr>
        <w:t xml:space="preserve">Zajęcia </w:t>
      </w:r>
      <w:r>
        <w:rPr>
          <w:rFonts w:ascii="Calibri" w:eastAsia="Calibri" w:hAnsi="Calibri" w:cs="Calibri"/>
          <w:bCs/>
          <w:sz w:val="24"/>
          <w:szCs w:val="24"/>
        </w:rPr>
        <w:t>z zielonych kompetencji</w:t>
      </w:r>
      <w:r w:rsidRPr="00E301E6">
        <w:rPr>
          <w:rFonts w:ascii="Calibri" w:eastAsia="Calibri" w:hAnsi="Calibri" w:cs="Calibri"/>
          <w:bCs/>
          <w:sz w:val="24"/>
          <w:szCs w:val="24"/>
        </w:rPr>
        <w:t xml:space="preserve"> - 2 grupy x śr. 8-9 dzieci w grupie, 3h/ grupę, 6h</w:t>
      </w:r>
    </w:p>
    <w:p w14:paraId="432A7BF4" w14:textId="77777777" w:rsidR="00E301E6" w:rsidRPr="00E301E6" w:rsidRDefault="00E301E6" w:rsidP="00521B9B">
      <w:pPr>
        <w:pStyle w:val="Akapitzlist"/>
        <w:numPr>
          <w:ilvl w:val="0"/>
          <w:numId w:val="28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E301E6">
        <w:rPr>
          <w:rFonts w:ascii="Calibri" w:eastAsia="Calibri" w:hAnsi="Calibri" w:cs="Calibri"/>
          <w:bCs/>
          <w:sz w:val="24"/>
          <w:szCs w:val="24"/>
          <w:lang w:val="pl-PL"/>
        </w:rPr>
        <w:t>Wyjazdy edukacyjne</w:t>
      </w:r>
    </w:p>
    <w:p w14:paraId="7331073C" w14:textId="29A4B762" w:rsidR="00CF2A19" w:rsidRPr="00E301E6" w:rsidRDefault="00E301E6" w:rsidP="00521B9B">
      <w:pPr>
        <w:pStyle w:val="Akapitzlist"/>
        <w:numPr>
          <w:ilvl w:val="0"/>
          <w:numId w:val="28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E301E6">
        <w:rPr>
          <w:rFonts w:ascii="Calibri" w:eastAsia="Calibri" w:hAnsi="Calibri" w:cs="Calibri"/>
          <w:bCs/>
          <w:sz w:val="24"/>
          <w:szCs w:val="24"/>
          <w:lang w:val="pl-PL"/>
        </w:rPr>
        <w:t>Festyn</w:t>
      </w:r>
    </w:p>
    <w:p w14:paraId="690DF464" w14:textId="77777777" w:rsidR="00743E50" w:rsidRPr="00E70FE0" w:rsidRDefault="00743E50" w:rsidP="00521B9B">
      <w:pPr>
        <w:pStyle w:val="Akapitzlist"/>
        <w:ind w:left="12"/>
        <w:rPr>
          <w:rFonts w:ascii="Calibri" w:eastAsia="Calibri" w:hAnsi="Calibri" w:cs="Calibri"/>
          <w:bCs/>
          <w:sz w:val="24"/>
          <w:szCs w:val="24"/>
        </w:rPr>
      </w:pPr>
    </w:p>
    <w:p w14:paraId="08CFD46F" w14:textId="3AFF8C60" w:rsidR="004F5FAC" w:rsidRDefault="00E70FE0" w:rsidP="003752FA">
      <w:pPr>
        <w:pStyle w:val="Akapitzlist"/>
        <w:numPr>
          <w:ilvl w:val="0"/>
          <w:numId w:val="23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E70FE0">
        <w:rPr>
          <w:rFonts w:ascii="Calibri" w:eastAsia="Calibri" w:hAnsi="Calibri" w:cs="Calibri"/>
          <w:bCs/>
          <w:sz w:val="24"/>
          <w:szCs w:val="24"/>
        </w:rPr>
        <w:t xml:space="preserve">Zajęcia dodatkowe dla dzieci – OWP </w:t>
      </w:r>
      <w:r w:rsidR="004F5FAC">
        <w:rPr>
          <w:rFonts w:ascii="Calibri" w:eastAsia="Calibri" w:hAnsi="Calibri" w:cs="Calibri"/>
          <w:bCs/>
          <w:sz w:val="24"/>
          <w:szCs w:val="24"/>
        </w:rPr>
        <w:t>Kamienica</w:t>
      </w:r>
    </w:p>
    <w:p w14:paraId="4F518697" w14:textId="77777777" w:rsidR="00AD33BA" w:rsidRPr="008925DD" w:rsidRDefault="00AD33BA" w:rsidP="00521B9B">
      <w:pPr>
        <w:pStyle w:val="Akapitzlist"/>
        <w:numPr>
          <w:ilvl w:val="0"/>
          <w:numId w:val="37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Zajęcia d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la wszystkich </w:t>
      </w:r>
      <w:r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>:</w:t>
      </w:r>
    </w:p>
    <w:p w14:paraId="2E3EED82" w14:textId="7B15DA85" w:rsidR="00AD33BA" w:rsidRPr="008925DD" w:rsidRDefault="00AD33B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 xml:space="preserve">Zajęcia z </w:t>
      </w:r>
      <w:r w:rsidR="00086528">
        <w:rPr>
          <w:rFonts w:ascii="Calibri" w:eastAsia="Calibri" w:hAnsi="Calibri" w:cs="Calibri"/>
          <w:bCs/>
          <w:sz w:val="24"/>
          <w:szCs w:val="24"/>
        </w:rPr>
        <w:t>języka angielskiego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– 2 gr</w:t>
      </w:r>
      <w:r>
        <w:rPr>
          <w:rFonts w:ascii="Calibri" w:eastAsia="Calibri" w:hAnsi="Calibri" w:cs="Calibri"/>
          <w:bCs/>
          <w:sz w:val="24"/>
          <w:szCs w:val="24"/>
        </w:rPr>
        <w:t>upy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</w:t>
      </w:r>
      <w:r w:rsidR="00086528">
        <w:rPr>
          <w:rFonts w:ascii="Calibri" w:eastAsia="Calibri" w:hAnsi="Calibri" w:cs="Calibri"/>
          <w:bCs/>
          <w:sz w:val="24"/>
          <w:szCs w:val="24"/>
        </w:rPr>
        <w:t>5-6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>, 4h/m</w:t>
      </w:r>
      <w:r>
        <w:rPr>
          <w:rFonts w:ascii="Calibri" w:eastAsia="Calibri" w:hAnsi="Calibri" w:cs="Calibri"/>
          <w:bCs/>
          <w:sz w:val="24"/>
          <w:szCs w:val="24"/>
        </w:rPr>
        <w:t>iesią</w:t>
      </w:r>
      <w:r w:rsidRPr="008925DD">
        <w:rPr>
          <w:rFonts w:ascii="Calibri" w:eastAsia="Calibri" w:hAnsi="Calibri" w:cs="Calibri"/>
          <w:bCs/>
          <w:sz w:val="24"/>
          <w:szCs w:val="24"/>
        </w:rPr>
        <w:t>c/gr</w:t>
      </w:r>
      <w:r>
        <w:rPr>
          <w:rFonts w:ascii="Calibri" w:eastAsia="Calibri" w:hAnsi="Calibri" w:cs="Calibri"/>
          <w:bCs/>
          <w:sz w:val="24"/>
          <w:szCs w:val="24"/>
        </w:rPr>
        <w:t>upę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9 m</w:t>
      </w:r>
      <w:r>
        <w:rPr>
          <w:rFonts w:ascii="Calibri" w:eastAsia="Calibri" w:hAnsi="Calibri" w:cs="Calibri"/>
          <w:bCs/>
          <w:sz w:val="24"/>
          <w:szCs w:val="24"/>
        </w:rPr>
        <w:t>iesię</w:t>
      </w:r>
      <w:r w:rsidRPr="008925DD">
        <w:rPr>
          <w:rFonts w:ascii="Calibri" w:eastAsia="Calibri" w:hAnsi="Calibri" w:cs="Calibri"/>
          <w:bCs/>
          <w:sz w:val="24"/>
          <w:szCs w:val="24"/>
        </w:rPr>
        <w:t>cy, 72h</w:t>
      </w:r>
    </w:p>
    <w:p w14:paraId="3F2A55A4" w14:textId="165CC89E" w:rsidR="00AD33BA" w:rsidRPr="008925DD" w:rsidRDefault="00AD33B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>Zajęcia z teatralno-muzyczne – 2 gr</w:t>
      </w:r>
      <w:r>
        <w:rPr>
          <w:rFonts w:ascii="Calibri" w:eastAsia="Calibri" w:hAnsi="Calibri" w:cs="Calibri"/>
          <w:bCs/>
          <w:sz w:val="24"/>
          <w:szCs w:val="24"/>
        </w:rPr>
        <w:t>upy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</w:t>
      </w:r>
      <w:r w:rsidR="00086528">
        <w:rPr>
          <w:rFonts w:ascii="Calibri" w:eastAsia="Calibri" w:hAnsi="Calibri" w:cs="Calibri"/>
          <w:bCs/>
          <w:sz w:val="24"/>
          <w:szCs w:val="24"/>
        </w:rPr>
        <w:t>5-6</w:t>
      </w:r>
      <w:r>
        <w:rPr>
          <w:rFonts w:ascii="Calibri" w:eastAsia="Calibri" w:hAnsi="Calibri" w:cs="Calibri"/>
          <w:bCs/>
          <w:sz w:val="24"/>
          <w:szCs w:val="24"/>
        </w:rPr>
        <w:t xml:space="preserve"> dzieci</w:t>
      </w:r>
      <w:r w:rsidRPr="008925DD">
        <w:rPr>
          <w:rFonts w:ascii="Calibri" w:eastAsia="Calibri" w:hAnsi="Calibri" w:cs="Calibri"/>
          <w:bCs/>
          <w:sz w:val="24"/>
          <w:szCs w:val="24"/>
        </w:rPr>
        <w:t>, 4h/m</w:t>
      </w:r>
      <w:r>
        <w:rPr>
          <w:rFonts w:ascii="Calibri" w:eastAsia="Calibri" w:hAnsi="Calibri" w:cs="Calibri"/>
          <w:bCs/>
          <w:sz w:val="24"/>
          <w:szCs w:val="24"/>
        </w:rPr>
        <w:t>iesią</w:t>
      </w:r>
      <w:r w:rsidRPr="008925DD">
        <w:rPr>
          <w:rFonts w:ascii="Calibri" w:eastAsia="Calibri" w:hAnsi="Calibri" w:cs="Calibri"/>
          <w:bCs/>
          <w:sz w:val="24"/>
          <w:szCs w:val="24"/>
        </w:rPr>
        <w:t>c/gr</w:t>
      </w:r>
      <w:r>
        <w:rPr>
          <w:rFonts w:ascii="Calibri" w:eastAsia="Calibri" w:hAnsi="Calibri" w:cs="Calibri"/>
          <w:bCs/>
          <w:sz w:val="24"/>
          <w:szCs w:val="24"/>
        </w:rPr>
        <w:t>upę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x 9 m</w:t>
      </w:r>
      <w:r>
        <w:rPr>
          <w:rFonts w:ascii="Calibri" w:eastAsia="Calibri" w:hAnsi="Calibri" w:cs="Calibri"/>
          <w:bCs/>
          <w:sz w:val="24"/>
          <w:szCs w:val="24"/>
        </w:rPr>
        <w:t>iesię</w:t>
      </w:r>
      <w:r w:rsidRPr="008925DD">
        <w:rPr>
          <w:rFonts w:ascii="Calibri" w:eastAsia="Calibri" w:hAnsi="Calibri" w:cs="Calibri"/>
          <w:bCs/>
          <w:sz w:val="24"/>
          <w:szCs w:val="24"/>
        </w:rPr>
        <w:t>cy, 72h</w:t>
      </w:r>
    </w:p>
    <w:p w14:paraId="56243E02" w14:textId="76A4DDC4" w:rsidR="00AD33BA" w:rsidRDefault="00AD33B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8925DD">
        <w:rPr>
          <w:rFonts w:ascii="Calibri" w:eastAsia="Calibri" w:hAnsi="Calibri" w:cs="Calibri"/>
          <w:bCs/>
          <w:sz w:val="24"/>
          <w:szCs w:val="24"/>
        </w:rPr>
        <w:t>Zaj</w:t>
      </w:r>
      <w:r>
        <w:rPr>
          <w:rFonts w:ascii="Calibri" w:eastAsia="Calibri" w:hAnsi="Calibri" w:cs="Calibri"/>
          <w:bCs/>
          <w:sz w:val="24"/>
          <w:szCs w:val="24"/>
        </w:rPr>
        <w:t>ęcia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„Różni, ale równi” -</w:t>
      </w:r>
      <w:bookmarkStart w:id="2" w:name="_Hlk224487084"/>
      <w:r w:rsidR="00963E34">
        <w:rPr>
          <w:rFonts w:ascii="Calibri" w:eastAsia="Calibri" w:hAnsi="Calibri" w:cs="Calibri"/>
          <w:bCs/>
          <w:sz w:val="24"/>
          <w:szCs w:val="24"/>
        </w:rPr>
        <w:t>1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gr</w:t>
      </w:r>
      <w:r>
        <w:rPr>
          <w:rFonts w:ascii="Calibri" w:eastAsia="Calibri" w:hAnsi="Calibri" w:cs="Calibri"/>
          <w:bCs/>
          <w:sz w:val="24"/>
          <w:szCs w:val="24"/>
        </w:rPr>
        <w:t>up</w:t>
      </w:r>
      <w:r w:rsidR="00963E34">
        <w:rPr>
          <w:rFonts w:ascii="Calibri" w:eastAsia="Calibri" w:hAnsi="Calibri" w:cs="Calibri"/>
          <w:bCs/>
          <w:sz w:val="24"/>
          <w:szCs w:val="24"/>
        </w:rPr>
        <w:t xml:space="preserve">a </w:t>
      </w:r>
      <w:r w:rsidRPr="008925DD">
        <w:rPr>
          <w:rFonts w:ascii="Calibri" w:eastAsia="Calibri" w:hAnsi="Calibri" w:cs="Calibri"/>
          <w:bCs/>
          <w:sz w:val="24"/>
          <w:szCs w:val="24"/>
        </w:rPr>
        <w:t>x śr. 10-1</w:t>
      </w:r>
      <w:r w:rsidR="00963E34">
        <w:rPr>
          <w:rFonts w:ascii="Calibri" w:eastAsia="Calibri" w:hAnsi="Calibri" w:cs="Calibri"/>
          <w:bCs/>
          <w:sz w:val="24"/>
          <w:szCs w:val="24"/>
        </w:rPr>
        <w:t>1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>dzieci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 w gr</w:t>
      </w:r>
      <w:r>
        <w:rPr>
          <w:rFonts w:ascii="Calibri" w:eastAsia="Calibri" w:hAnsi="Calibri" w:cs="Calibri"/>
          <w:bCs/>
          <w:sz w:val="24"/>
          <w:szCs w:val="24"/>
        </w:rPr>
        <w:t>upie</w:t>
      </w:r>
      <w:r w:rsidRPr="008925DD">
        <w:rPr>
          <w:rFonts w:ascii="Calibri" w:eastAsia="Calibri" w:hAnsi="Calibri" w:cs="Calibri"/>
          <w:bCs/>
          <w:sz w:val="24"/>
          <w:szCs w:val="24"/>
        </w:rPr>
        <w:t>, 3h/ gr</w:t>
      </w:r>
      <w:r>
        <w:rPr>
          <w:rFonts w:ascii="Calibri" w:eastAsia="Calibri" w:hAnsi="Calibri" w:cs="Calibri"/>
          <w:bCs/>
          <w:sz w:val="24"/>
          <w:szCs w:val="24"/>
        </w:rPr>
        <w:t>upę</w:t>
      </w:r>
      <w:r w:rsidRPr="008925DD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963E34">
        <w:rPr>
          <w:rFonts w:ascii="Calibri" w:eastAsia="Calibri" w:hAnsi="Calibri" w:cs="Calibri"/>
          <w:bCs/>
          <w:sz w:val="24"/>
          <w:szCs w:val="24"/>
        </w:rPr>
        <w:t>3</w:t>
      </w:r>
      <w:r w:rsidRPr="008925DD">
        <w:rPr>
          <w:rFonts w:ascii="Calibri" w:eastAsia="Calibri" w:hAnsi="Calibri" w:cs="Calibri"/>
          <w:bCs/>
          <w:sz w:val="24"/>
          <w:szCs w:val="24"/>
        </w:rPr>
        <w:t>h</w:t>
      </w:r>
      <w:bookmarkEnd w:id="2"/>
    </w:p>
    <w:p w14:paraId="69EFFCC1" w14:textId="77777777" w:rsidR="00963E34" w:rsidRDefault="00AD33B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963E34">
        <w:rPr>
          <w:rFonts w:ascii="Calibri" w:eastAsia="Calibri" w:hAnsi="Calibri" w:cs="Calibri"/>
          <w:bCs/>
          <w:sz w:val="24"/>
          <w:szCs w:val="24"/>
        </w:rPr>
        <w:t>Zajęcia z zielonych kompetencji -</w:t>
      </w:r>
      <w:r w:rsidR="00963E34" w:rsidRPr="00963E34">
        <w:rPr>
          <w:rFonts w:ascii="Calibri" w:eastAsia="Calibri" w:hAnsi="Calibri" w:cs="Calibri"/>
          <w:bCs/>
          <w:sz w:val="24"/>
          <w:szCs w:val="24"/>
        </w:rPr>
        <w:t>1 grupa x śr. 10-11 dzieci w grupie, 3h/ grupę, 3</w:t>
      </w:r>
      <w:r w:rsidR="00963E34">
        <w:rPr>
          <w:rFonts w:ascii="Calibri" w:eastAsia="Calibri" w:hAnsi="Calibri" w:cs="Calibri"/>
          <w:bCs/>
          <w:sz w:val="24"/>
          <w:szCs w:val="24"/>
        </w:rPr>
        <w:t>h</w:t>
      </w:r>
    </w:p>
    <w:p w14:paraId="08D387D6" w14:textId="1A953A73" w:rsidR="00AD33BA" w:rsidRPr="00963E34" w:rsidRDefault="00AD33B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963E34">
        <w:rPr>
          <w:rFonts w:ascii="Calibri" w:eastAsia="Calibri" w:hAnsi="Calibri" w:cs="Calibri"/>
          <w:bCs/>
          <w:sz w:val="24"/>
          <w:szCs w:val="24"/>
        </w:rPr>
        <w:t>Wyjazdy edukacyjne</w:t>
      </w:r>
    </w:p>
    <w:p w14:paraId="360EBF49" w14:textId="77777777" w:rsidR="00AD33BA" w:rsidRPr="00495ACC" w:rsidRDefault="00AD33BA" w:rsidP="00521B9B">
      <w:pPr>
        <w:pStyle w:val="Akapitzlist"/>
        <w:numPr>
          <w:ilvl w:val="0"/>
          <w:numId w:val="34"/>
        </w:numPr>
        <w:spacing w:line="36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 w:rsidRPr="00495ACC">
        <w:rPr>
          <w:rFonts w:ascii="Calibri" w:eastAsia="Calibri" w:hAnsi="Calibri" w:cs="Calibri"/>
          <w:bCs/>
          <w:sz w:val="24"/>
          <w:szCs w:val="24"/>
        </w:rPr>
        <w:t>Festyn</w:t>
      </w:r>
    </w:p>
    <w:bookmarkEnd w:id="0"/>
    <w:p w14:paraId="4E3EAC85" w14:textId="77777777" w:rsidR="004F5FAC" w:rsidRDefault="004F5FAC" w:rsidP="003752FA">
      <w:pPr>
        <w:pStyle w:val="Akapitzlist"/>
        <w:spacing w:line="360" w:lineRule="auto"/>
        <w:ind w:left="360"/>
        <w:rPr>
          <w:rFonts w:ascii="Calibri" w:eastAsia="Calibri" w:hAnsi="Calibri" w:cs="Calibri"/>
          <w:bCs/>
          <w:sz w:val="24"/>
          <w:szCs w:val="24"/>
        </w:rPr>
      </w:pPr>
    </w:p>
    <w:p w14:paraId="6CB73B86" w14:textId="6BDDBC33" w:rsidR="004F5FAC" w:rsidRDefault="004F5FAC" w:rsidP="004F77BA">
      <w:pPr>
        <w:spacing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2. </w:t>
      </w:r>
      <w:r w:rsidR="00650F87">
        <w:rPr>
          <w:rFonts w:ascii="Calibri" w:eastAsia="Calibri" w:hAnsi="Calibri" w:cs="Calibri"/>
          <w:bCs/>
          <w:sz w:val="24"/>
          <w:szCs w:val="24"/>
        </w:rPr>
        <w:t xml:space="preserve"> Wsparcie dla nauczycieli/</w:t>
      </w:r>
      <w:proofErr w:type="spellStart"/>
      <w:r w:rsidR="00650F87">
        <w:rPr>
          <w:rFonts w:ascii="Calibri" w:eastAsia="Calibri" w:hAnsi="Calibri" w:cs="Calibri"/>
          <w:bCs/>
          <w:sz w:val="24"/>
          <w:szCs w:val="24"/>
        </w:rPr>
        <w:t>ek</w:t>
      </w:r>
      <w:proofErr w:type="spellEnd"/>
      <w:r w:rsidR="00650F87">
        <w:rPr>
          <w:rFonts w:ascii="Calibri" w:eastAsia="Calibri" w:hAnsi="Calibri" w:cs="Calibri"/>
          <w:bCs/>
          <w:sz w:val="24"/>
          <w:szCs w:val="24"/>
        </w:rPr>
        <w:t xml:space="preserve"> w projekcie przewiduje:</w:t>
      </w:r>
    </w:p>
    <w:p w14:paraId="49BFFC02" w14:textId="20B37DCD" w:rsidR="00650F87" w:rsidRDefault="00A15A96" w:rsidP="00650F87">
      <w:pPr>
        <w:pStyle w:val="Akapitzlist"/>
        <w:numPr>
          <w:ilvl w:val="0"/>
          <w:numId w:val="24"/>
        </w:numPr>
        <w:spacing w:after="240" w:line="360" w:lineRule="auto"/>
        <w:rPr>
          <w:rFonts w:ascii="Calibri" w:eastAsia="Calibri" w:hAnsi="Calibri" w:cs="Calibri"/>
          <w:bCs/>
          <w:sz w:val="24"/>
          <w:szCs w:val="24"/>
        </w:rPr>
      </w:pPr>
      <w:bookmarkStart w:id="3" w:name="_Hlk224484806"/>
      <w:r>
        <w:rPr>
          <w:rFonts w:ascii="Calibri" w:eastAsia="Calibri" w:hAnsi="Calibri" w:cs="Calibri"/>
          <w:bCs/>
          <w:sz w:val="24"/>
          <w:szCs w:val="24"/>
        </w:rPr>
        <w:t>Zwiększanie kwalifikacji, kompetencji i umiejętności nauczycieli i nauczycielek</w:t>
      </w:r>
      <w:bookmarkEnd w:id="3"/>
      <w:r w:rsidR="00650F87">
        <w:rPr>
          <w:rFonts w:ascii="Calibri" w:eastAsia="Calibri" w:hAnsi="Calibri" w:cs="Calibri"/>
          <w:bCs/>
          <w:sz w:val="24"/>
          <w:szCs w:val="24"/>
        </w:rPr>
        <w:t xml:space="preserve"> – OWP Woźniki</w:t>
      </w:r>
      <w:r w:rsidR="00FE664B">
        <w:rPr>
          <w:rFonts w:ascii="Calibri" w:eastAsia="Calibri" w:hAnsi="Calibri" w:cs="Calibri"/>
          <w:bCs/>
          <w:sz w:val="24"/>
          <w:szCs w:val="24"/>
        </w:rPr>
        <w:t>:</w:t>
      </w:r>
    </w:p>
    <w:p w14:paraId="405539C3" w14:textId="5828041C" w:rsidR="00FE664B" w:rsidRPr="00FE664B" w:rsidRDefault="00FE664B" w:rsidP="00521B9B">
      <w:pPr>
        <w:pStyle w:val="Akapitzlist"/>
        <w:numPr>
          <w:ilvl w:val="0"/>
          <w:numId w:val="32"/>
        </w:numPr>
        <w:spacing w:after="24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Projektowanie procesów rozwojowych, dopasowanie organizacji pracy i nauki dla dzieci w wieku przedszkolnym ze SPE - 4h dydakt</w:t>
      </w:r>
      <w:r w:rsidR="003255B3"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>, 6 os</w:t>
      </w:r>
      <w:r w:rsidR="000B00C8">
        <w:rPr>
          <w:rFonts w:ascii="Calibri" w:eastAsia="Calibri" w:hAnsi="Calibri" w:cs="Calibri"/>
          <w:bCs/>
          <w:sz w:val="24"/>
          <w:szCs w:val="24"/>
        </w:rPr>
        <w:t>ób</w:t>
      </w:r>
      <w:r w:rsidRPr="00FE664B">
        <w:rPr>
          <w:rFonts w:ascii="Calibri" w:eastAsia="Calibri" w:hAnsi="Calibri" w:cs="Calibri"/>
          <w:bCs/>
          <w:sz w:val="24"/>
          <w:szCs w:val="24"/>
        </w:rPr>
        <w:t>, 1 gr</w:t>
      </w:r>
      <w:r w:rsidR="000B00C8">
        <w:rPr>
          <w:rFonts w:ascii="Calibri" w:eastAsia="Calibri" w:hAnsi="Calibri" w:cs="Calibri"/>
          <w:bCs/>
          <w:sz w:val="24"/>
          <w:szCs w:val="24"/>
        </w:rPr>
        <w:t>upa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3C5D819D" w14:textId="6544ED31" w:rsidR="003255B3" w:rsidRDefault="00FE664B" w:rsidP="00521B9B">
      <w:pPr>
        <w:pStyle w:val="Akapitzlist"/>
        <w:numPr>
          <w:ilvl w:val="0"/>
          <w:numId w:val="32"/>
        </w:numPr>
        <w:spacing w:after="24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Wykorzystanie TIK w nauczaniu, obsługa sprzętu TIK -4h dydakt</w:t>
      </w:r>
      <w:r w:rsidR="000B00C8"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>, 6 os</w:t>
      </w:r>
      <w:r w:rsidR="000B00C8">
        <w:rPr>
          <w:rFonts w:ascii="Calibri" w:eastAsia="Calibri" w:hAnsi="Calibri" w:cs="Calibri"/>
          <w:bCs/>
          <w:sz w:val="24"/>
          <w:szCs w:val="24"/>
        </w:rPr>
        <w:t>ób</w:t>
      </w:r>
      <w:r w:rsidRPr="00FE664B">
        <w:rPr>
          <w:rFonts w:ascii="Calibri" w:eastAsia="Calibri" w:hAnsi="Calibri" w:cs="Calibri"/>
          <w:bCs/>
          <w:sz w:val="24"/>
          <w:szCs w:val="24"/>
        </w:rPr>
        <w:t>, 1 gr x 4h.</w:t>
      </w:r>
    </w:p>
    <w:p w14:paraId="309C9C26" w14:textId="65DE8E6F" w:rsidR="00FE664B" w:rsidRPr="003255B3" w:rsidRDefault="00FE664B" w:rsidP="00521B9B">
      <w:pPr>
        <w:pStyle w:val="Akapitzlist"/>
        <w:numPr>
          <w:ilvl w:val="0"/>
          <w:numId w:val="32"/>
        </w:numPr>
        <w:spacing w:after="24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3255B3">
        <w:rPr>
          <w:rFonts w:ascii="Calibri" w:eastAsia="Calibri" w:hAnsi="Calibri" w:cs="Calibri"/>
          <w:bCs/>
          <w:sz w:val="24"/>
          <w:szCs w:val="24"/>
        </w:rPr>
        <w:t>Zapobieganie dyskryminacji i przemocy -</w:t>
      </w:r>
      <w:r w:rsidR="000B00C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255B3">
        <w:rPr>
          <w:rFonts w:ascii="Calibri" w:eastAsia="Calibri" w:hAnsi="Calibri" w:cs="Calibri"/>
          <w:bCs/>
          <w:sz w:val="24"/>
          <w:szCs w:val="24"/>
        </w:rPr>
        <w:t>4h dydakt</w:t>
      </w:r>
      <w:r w:rsidR="000B00C8">
        <w:rPr>
          <w:rFonts w:ascii="Calibri" w:eastAsia="Calibri" w:hAnsi="Calibri" w:cs="Calibri"/>
          <w:bCs/>
          <w:sz w:val="24"/>
          <w:szCs w:val="24"/>
        </w:rPr>
        <w:t>yczne</w:t>
      </w:r>
      <w:r w:rsidRPr="003255B3">
        <w:rPr>
          <w:rFonts w:ascii="Calibri" w:eastAsia="Calibri" w:hAnsi="Calibri" w:cs="Calibri"/>
          <w:bCs/>
          <w:sz w:val="24"/>
          <w:szCs w:val="24"/>
        </w:rPr>
        <w:t>, 6 os</w:t>
      </w:r>
      <w:r w:rsidR="000B00C8">
        <w:rPr>
          <w:rFonts w:ascii="Calibri" w:eastAsia="Calibri" w:hAnsi="Calibri" w:cs="Calibri"/>
          <w:bCs/>
          <w:sz w:val="24"/>
          <w:szCs w:val="24"/>
        </w:rPr>
        <w:t>ób</w:t>
      </w:r>
      <w:r w:rsidRPr="003255B3">
        <w:rPr>
          <w:rFonts w:ascii="Calibri" w:eastAsia="Calibri" w:hAnsi="Calibri" w:cs="Calibri"/>
          <w:bCs/>
          <w:sz w:val="24"/>
          <w:szCs w:val="24"/>
        </w:rPr>
        <w:t>, 1 gr</w:t>
      </w:r>
      <w:r w:rsidR="000B00C8">
        <w:rPr>
          <w:rFonts w:ascii="Calibri" w:eastAsia="Calibri" w:hAnsi="Calibri" w:cs="Calibri"/>
          <w:bCs/>
          <w:sz w:val="24"/>
          <w:szCs w:val="24"/>
        </w:rPr>
        <w:t>upa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6533B70F" w14:textId="4AEA974D" w:rsidR="00650F87" w:rsidRDefault="00A15A96" w:rsidP="00650F87">
      <w:pPr>
        <w:pStyle w:val="Akapitzlist"/>
        <w:numPr>
          <w:ilvl w:val="0"/>
          <w:numId w:val="24"/>
        </w:numPr>
        <w:rPr>
          <w:rFonts w:ascii="Calibri" w:eastAsia="Calibri" w:hAnsi="Calibri" w:cs="Calibri"/>
          <w:bCs/>
          <w:sz w:val="24"/>
          <w:szCs w:val="24"/>
        </w:rPr>
      </w:pPr>
      <w:r w:rsidRPr="00A15A96">
        <w:rPr>
          <w:rFonts w:ascii="Calibri" w:eastAsia="Calibri" w:hAnsi="Calibri" w:cs="Calibri"/>
          <w:bCs/>
          <w:sz w:val="24"/>
          <w:szCs w:val="24"/>
        </w:rPr>
        <w:t xml:space="preserve">Zwiększanie kwalifikacji, kompetencji i umiejętności nauczycieli i nauczycielek </w:t>
      </w:r>
      <w:r w:rsidR="00650F87" w:rsidRPr="00E70FE0">
        <w:rPr>
          <w:rFonts w:ascii="Calibri" w:eastAsia="Calibri" w:hAnsi="Calibri" w:cs="Calibri"/>
          <w:bCs/>
          <w:sz w:val="24"/>
          <w:szCs w:val="24"/>
        </w:rPr>
        <w:t xml:space="preserve">– OWP </w:t>
      </w:r>
      <w:r w:rsidR="00650F87">
        <w:rPr>
          <w:rFonts w:ascii="Calibri" w:eastAsia="Calibri" w:hAnsi="Calibri" w:cs="Calibri"/>
          <w:bCs/>
          <w:sz w:val="24"/>
          <w:szCs w:val="24"/>
        </w:rPr>
        <w:t>Psary</w:t>
      </w:r>
    </w:p>
    <w:p w14:paraId="645B71CA" w14:textId="35CE5C99" w:rsidR="003022C2" w:rsidRPr="00FE664B" w:rsidRDefault="003022C2" w:rsidP="0042654D">
      <w:pPr>
        <w:pStyle w:val="Akapitzlist"/>
        <w:numPr>
          <w:ilvl w:val="1"/>
          <w:numId w:val="32"/>
        </w:numPr>
        <w:spacing w:after="240" w:line="360" w:lineRule="auto"/>
        <w:ind w:left="709" w:hanging="283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Projektowanie procesów rozwojowych, dopasowanie organizacji pracy i nauki dla dzieci w wieku przedszkolnym ze SPE - 4h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3468F5">
        <w:rPr>
          <w:rFonts w:ascii="Calibri" w:eastAsia="Calibri" w:hAnsi="Calibri" w:cs="Calibri"/>
          <w:bCs/>
          <w:sz w:val="24"/>
          <w:szCs w:val="24"/>
        </w:rPr>
        <w:t>10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os</w:t>
      </w:r>
      <w:r>
        <w:rPr>
          <w:rFonts w:ascii="Calibri" w:eastAsia="Calibri" w:hAnsi="Calibri" w:cs="Calibri"/>
          <w:bCs/>
          <w:sz w:val="24"/>
          <w:szCs w:val="24"/>
        </w:rPr>
        <w:t>ób</w:t>
      </w:r>
      <w:r w:rsidRPr="00FE664B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23293285" w14:textId="6E3B7ECB" w:rsidR="003022C2" w:rsidRDefault="003022C2" w:rsidP="0042654D">
      <w:pPr>
        <w:pStyle w:val="Akapitzlist"/>
        <w:numPr>
          <w:ilvl w:val="1"/>
          <w:numId w:val="32"/>
        </w:numPr>
        <w:spacing w:after="240" w:line="360" w:lineRule="auto"/>
        <w:ind w:left="709" w:hanging="283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Wykorzystanie TIK w nauczaniu, obsługa sprzętu TIK -4h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3468F5">
        <w:rPr>
          <w:rFonts w:ascii="Calibri" w:eastAsia="Calibri" w:hAnsi="Calibri" w:cs="Calibri"/>
          <w:bCs/>
          <w:sz w:val="24"/>
          <w:szCs w:val="24"/>
        </w:rPr>
        <w:t>10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os</w:t>
      </w:r>
      <w:r>
        <w:rPr>
          <w:rFonts w:ascii="Calibri" w:eastAsia="Calibri" w:hAnsi="Calibri" w:cs="Calibri"/>
          <w:bCs/>
          <w:sz w:val="24"/>
          <w:szCs w:val="24"/>
        </w:rPr>
        <w:t>ób</w:t>
      </w:r>
      <w:r w:rsidRPr="00FE664B">
        <w:rPr>
          <w:rFonts w:ascii="Calibri" w:eastAsia="Calibri" w:hAnsi="Calibri" w:cs="Calibri"/>
          <w:bCs/>
          <w:sz w:val="24"/>
          <w:szCs w:val="24"/>
        </w:rPr>
        <w:t>, 1 gr x 4h.</w:t>
      </w:r>
    </w:p>
    <w:p w14:paraId="7E83CD83" w14:textId="20549579" w:rsidR="003022C2" w:rsidRPr="003255B3" w:rsidRDefault="003022C2" w:rsidP="0042654D">
      <w:pPr>
        <w:pStyle w:val="Akapitzlist"/>
        <w:numPr>
          <w:ilvl w:val="1"/>
          <w:numId w:val="32"/>
        </w:numPr>
        <w:spacing w:after="240" w:line="360" w:lineRule="auto"/>
        <w:ind w:left="709" w:hanging="283"/>
        <w:rPr>
          <w:rFonts w:ascii="Calibri" w:eastAsia="Calibri" w:hAnsi="Calibri" w:cs="Calibri"/>
          <w:bCs/>
          <w:sz w:val="24"/>
          <w:szCs w:val="24"/>
        </w:rPr>
      </w:pPr>
      <w:r w:rsidRPr="003255B3">
        <w:rPr>
          <w:rFonts w:ascii="Calibri" w:eastAsia="Calibri" w:hAnsi="Calibri" w:cs="Calibri"/>
          <w:bCs/>
          <w:sz w:val="24"/>
          <w:szCs w:val="24"/>
        </w:rPr>
        <w:t>Zapobieganie dyskryminacji i przemocy -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255B3">
        <w:rPr>
          <w:rFonts w:ascii="Calibri" w:eastAsia="Calibri" w:hAnsi="Calibri" w:cs="Calibri"/>
          <w:bCs/>
          <w:sz w:val="24"/>
          <w:szCs w:val="24"/>
        </w:rPr>
        <w:t>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3468F5">
        <w:rPr>
          <w:rFonts w:ascii="Calibri" w:eastAsia="Calibri" w:hAnsi="Calibri" w:cs="Calibri"/>
          <w:bCs/>
          <w:sz w:val="24"/>
          <w:szCs w:val="24"/>
        </w:rPr>
        <w:t>10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 os</w:t>
      </w:r>
      <w:r>
        <w:rPr>
          <w:rFonts w:ascii="Calibri" w:eastAsia="Calibri" w:hAnsi="Calibri" w:cs="Calibri"/>
          <w:bCs/>
          <w:sz w:val="24"/>
          <w:szCs w:val="24"/>
        </w:rPr>
        <w:t>ób</w:t>
      </w:r>
      <w:r w:rsidRPr="003255B3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5F9BAF55" w14:textId="77777777" w:rsidR="003022C2" w:rsidRPr="00E70FE0" w:rsidRDefault="003022C2" w:rsidP="003022C2">
      <w:pPr>
        <w:pStyle w:val="Akapitzlist"/>
        <w:ind w:left="360"/>
        <w:rPr>
          <w:rFonts w:ascii="Calibri" w:eastAsia="Calibri" w:hAnsi="Calibri" w:cs="Calibri"/>
          <w:bCs/>
          <w:sz w:val="24"/>
          <w:szCs w:val="24"/>
        </w:rPr>
      </w:pPr>
    </w:p>
    <w:p w14:paraId="0C02AE97" w14:textId="12F749F9" w:rsidR="00650F87" w:rsidRDefault="00A15A96" w:rsidP="00650F87">
      <w:pPr>
        <w:pStyle w:val="Akapitzlist"/>
        <w:numPr>
          <w:ilvl w:val="0"/>
          <w:numId w:val="24"/>
        </w:numPr>
        <w:rPr>
          <w:rFonts w:ascii="Calibri" w:eastAsia="Calibri" w:hAnsi="Calibri" w:cs="Calibri"/>
          <w:bCs/>
          <w:sz w:val="24"/>
          <w:szCs w:val="24"/>
        </w:rPr>
      </w:pPr>
      <w:r w:rsidRPr="00A15A96">
        <w:rPr>
          <w:rFonts w:ascii="Calibri" w:eastAsia="Calibri" w:hAnsi="Calibri" w:cs="Calibri"/>
          <w:bCs/>
          <w:sz w:val="24"/>
          <w:szCs w:val="24"/>
        </w:rPr>
        <w:t xml:space="preserve">Zwiększanie kwalifikacji, kompetencji i umiejętności nauczycieli i nauczycielek </w:t>
      </w:r>
      <w:r w:rsidR="00650F87" w:rsidRPr="00E70FE0">
        <w:rPr>
          <w:rFonts w:ascii="Calibri" w:eastAsia="Calibri" w:hAnsi="Calibri" w:cs="Calibri"/>
          <w:bCs/>
          <w:sz w:val="24"/>
          <w:szCs w:val="24"/>
        </w:rPr>
        <w:t xml:space="preserve">– OWP </w:t>
      </w:r>
      <w:r w:rsidR="00650F87">
        <w:rPr>
          <w:rFonts w:ascii="Calibri" w:eastAsia="Calibri" w:hAnsi="Calibri" w:cs="Calibri"/>
          <w:bCs/>
          <w:sz w:val="24"/>
          <w:szCs w:val="24"/>
        </w:rPr>
        <w:t>Ligota Woźnicka</w:t>
      </w:r>
    </w:p>
    <w:p w14:paraId="3DDE8964" w14:textId="7AB11FD2" w:rsidR="00E526F0" w:rsidRPr="00911311" w:rsidRDefault="00911311" w:rsidP="0042654D">
      <w:pPr>
        <w:pStyle w:val="Akapitzlist"/>
        <w:numPr>
          <w:ilvl w:val="1"/>
          <w:numId w:val="32"/>
        </w:numPr>
        <w:spacing w:after="240" w:line="360" w:lineRule="auto"/>
        <w:ind w:left="709" w:hanging="283"/>
        <w:rPr>
          <w:rFonts w:ascii="Calibri" w:eastAsia="Calibri" w:hAnsi="Calibri" w:cs="Calibri"/>
          <w:bCs/>
          <w:sz w:val="24"/>
          <w:szCs w:val="24"/>
        </w:rPr>
      </w:pP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Kurs Terapia r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ki dzieci i m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ł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odzie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ż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 xml:space="preserve">y 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 xml:space="preserve"> 2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osoby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, online</w:t>
      </w:r>
    </w:p>
    <w:p w14:paraId="4E22A17C" w14:textId="67FCA147" w:rsidR="00911311" w:rsidRPr="00682585" w:rsidRDefault="00911311" w:rsidP="0042654D">
      <w:pPr>
        <w:pStyle w:val="Akapitzlist"/>
        <w:numPr>
          <w:ilvl w:val="1"/>
          <w:numId w:val="32"/>
        </w:numPr>
        <w:spacing w:after="240" w:line="360" w:lineRule="auto"/>
        <w:ind w:left="709" w:hanging="283"/>
        <w:rPr>
          <w:rFonts w:ascii="Calibri" w:eastAsia="Calibri" w:hAnsi="Calibri" w:cs="Calibri"/>
          <w:bCs/>
          <w:sz w:val="24"/>
          <w:szCs w:val="24"/>
        </w:rPr>
      </w:pP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Kurs Trening umiej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tno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ś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ci spo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ł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ecznych (TUS) u dzieci i doros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ł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 xml:space="preserve">ych ze spektrum autyzmu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–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 xml:space="preserve"> 2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osoby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, online</w:t>
      </w:r>
    </w:p>
    <w:p w14:paraId="74EB62F1" w14:textId="34C8CEB7" w:rsidR="00682585" w:rsidRDefault="00682585" w:rsidP="0042654D">
      <w:pPr>
        <w:pStyle w:val="Akapitzlist"/>
        <w:numPr>
          <w:ilvl w:val="1"/>
          <w:numId w:val="32"/>
        </w:numPr>
        <w:spacing w:after="240" w:line="360" w:lineRule="auto"/>
        <w:ind w:left="709" w:hanging="283"/>
        <w:rPr>
          <w:rFonts w:ascii="Calibri" w:eastAsia="Calibri" w:hAnsi="Calibri" w:cs="Calibri"/>
          <w:bCs/>
          <w:sz w:val="24"/>
          <w:szCs w:val="24"/>
        </w:rPr>
      </w:pPr>
      <w:r w:rsidRPr="00682585">
        <w:rPr>
          <w:rFonts w:ascii="Calibri" w:eastAsia="Calibri" w:hAnsi="Calibri" w:cs="Calibri"/>
          <w:bCs/>
          <w:sz w:val="24"/>
          <w:szCs w:val="24"/>
          <w:lang w:val="pl-PL"/>
        </w:rPr>
        <w:t xml:space="preserve">Kodowanie z elementami programowania w edukacji przedszkolnej i wczesnoszkolnej </w:t>
      </w:r>
      <w:r w:rsidRPr="00682585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682585">
        <w:rPr>
          <w:rFonts w:ascii="Calibri" w:eastAsia="Calibri" w:hAnsi="Calibri" w:cs="Calibri"/>
          <w:bCs/>
          <w:sz w:val="24"/>
          <w:szCs w:val="24"/>
          <w:lang w:val="pl-PL"/>
        </w:rPr>
        <w:t xml:space="preserve"> 1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osoba</w:t>
      </w:r>
      <w:r w:rsidRPr="00682585">
        <w:rPr>
          <w:rFonts w:ascii="Calibri" w:eastAsia="Calibri" w:hAnsi="Calibri" w:cs="Calibri"/>
          <w:bCs/>
          <w:sz w:val="24"/>
          <w:szCs w:val="24"/>
          <w:lang w:val="pl-PL"/>
        </w:rPr>
        <w:t>, kurs online</w:t>
      </w:r>
    </w:p>
    <w:p w14:paraId="4C3AEA1C" w14:textId="0F3E78B7" w:rsidR="00E526F0" w:rsidRPr="00FE664B" w:rsidRDefault="00E526F0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bookmarkStart w:id="4" w:name="_Hlk224487139"/>
      <w:r w:rsidRPr="00FE664B">
        <w:rPr>
          <w:rFonts w:ascii="Calibri" w:eastAsia="Calibri" w:hAnsi="Calibri" w:cs="Calibri"/>
          <w:bCs/>
          <w:sz w:val="24"/>
          <w:szCs w:val="24"/>
        </w:rPr>
        <w:t>Projektowanie procesów rozwojowych, dopasowanie organizacji pracy i nauki dla dzieci w wieku przedszkolnym ze SPE - 4h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bookmarkStart w:id="5" w:name="_Hlk224486570"/>
      <w:r w:rsidR="005B5E2E">
        <w:rPr>
          <w:rFonts w:ascii="Calibri" w:eastAsia="Calibri" w:hAnsi="Calibri" w:cs="Calibri"/>
          <w:bCs/>
          <w:sz w:val="24"/>
          <w:szCs w:val="24"/>
        </w:rPr>
        <w:t>2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os</w:t>
      </w:r>
      <w:r w:rsidR="005B5E2E">
        <w:rPr>
          <w:rFonts w:ascii="Calibri" w:eastAsia="Calibri" w:hAnsi="Calibri" w:cs="Calibri"/>
          <w:bCs/>
          <w:sz w:val="24"/>
          <w:szCs w:val="24"/>
        </w:rPr>
        <w:t>oby</w:t>
      </w:r>
      <w:bookmarkEnd w:id="5"/>
      <w:r w:rsidRPr="00FE664B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0B340001" w14:textId="5E529427" w:rsidR="00E526F0" w:rsidRDefault="00E526F0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Wykorzystanie TIK w nauczaniu, obsługa sprzętu TIK -4h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F17AE9" w:rsidRPr="00F17AE9">
        <w:rPr>
          <w:rFonts w:ascii="Calibri" w:eastAsia="Calibri" w:hAnsi="Calibri" w:cs="Calibri"/>
          <w:bCs/>
          <w:sz w:val="24"/>
          <w:szCs w:val="24"/>
        </w:rPr>
        <w:t>2 osoby</w:t>
      </w:r>
      <w:r w:rsidRPr="00FE664B">
        <w:rPr>
          <w:rFonts w:ascii="Calibri" w:eastAsia="Calibri" w:hAnsi="Calibri" w:cs="Calibri"/>
          <w:bCs/>
          <w:sz w:val="24"/>
          <w:szCs w:val="24"/>
        </w:rPr>
        <w:t>, 1 gr x 4h.</w:t>
      </w:r>
    </w:p>
    <w:p w14:paraId="64F0D2F2" w14:textId="3A3BA585" w:rsidR="00E526F0" w:rsidRPr="003255B3" w:rsidRDefault="00E526F0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3255B3">
        <w:rPr>
          <w:rFonts w:ascii="Calibri" w:eastAsia="Calibri" w:hAnsi="Calibri" w:cs="Calibri"/>
          <w:bCs/>
          <w:sz w:val="24"/>
          <w:szCs w:val="24"/>
        </w:rPr>
        <w:t>Zapobieganie dyskryminacji i przemocy -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255B3">
        <w:rPr>
          <w:rFonts w:ascii="Calibri" w:eastAsia="Calibri" w:hAnsi="Calibri" w:cs="Calibri"/>
          <w:bCs/>
          <w:sz w:val="24"/>
          <w:szCs w:val="24"/>
        </w:rPr>
        <w:t>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F17AE9" w:rsidRPr="00F17AE9">
        <w:rPr>
          <w:rFonts w:ascii="Calibri" w:eastAsia="Calibri" w:hAnsi="Calibri" w:cs="Calibri"/>
          <w:bCs/>
          <w:sz w:val="24"/>
          <w:szCs w:val="24"/>
        </w:rPr>
        <w:t>2 osoby</w:t>
      </w:r>
      <w:r w:rsidRPr="003255B3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bookmarkEnd w:id="4"/>
    <w:p w14:paraId="49FEBA39" w14:textId="77777777" w:rsidR="00E526F0" w:rsidRPr="00E70FE0" w:rsidRDefault="00E526F0" w:rsidP="00E301E6">
      <w:pPr>
        <w:pStyle w:val="Akapitzlist"/>
        <w:spacing w:line="360" w:lineRule="auto"/>
        <w:ind w:left="360"/>
        <w:rPr>
          <w:rFonts w:ascii="Calibri" w:eastAsia="Calibri" w:hAnsi="Calibri" w:cs="Calibri"/>
          <w:bCs/>
          <w:sz w:val="24"/>
          <w:szCs w:val="24"/>
        </w:rPr>
      </w:pPr>
    </w:p>
    <w:p w14:paraId="5DF09F29" w14:textId="6CCFD697" w:rsidR="00650F87" w:rsidRDefault="00A15A96" w:rsidP="00E301E6">
      <w:pPr>
        <w:pStyle w:val="Akapitzlist"/>
        <w:numPr>
          <w:ilvl w:val="0"/>
          <w:numId w:val="24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15A96">
        <w:rPr>
          <w:rFonts w:ascii="Calibri" w:eastAsia="Calibri" w:hAnsi="Calibri" w:cs="Calibri"/>
          <w:bCs/>
          <w:sz w:val="24"/>
          <w:szCs w:val="24"/>
        </w:rPr>
        <w:t xml:space="preserve">Zwiększanie kwalifikacji, kompetencji i umiejętności nauczycieli i nauczycielek </w:t>
      </w:r>
      <w:r w:rsidR="00650F87" w:rsidRPr="00E70FE0">
        <w:rPr>
          <w:rFonts w:ascii="Calibri" w:eastAsia="Calibri" w:hAnsi="Calibri" w:cs="Calibri"/>
          <w:bCs/>
          <w:sz w:val="24"/>
          <w:szCs w:val="24"/>
        </w:rPr>
        <w:t xml:space="preserve">– OWP </w:t>
      </w:r>
      <w:r w:rsidR="00650F87">
        <w:rPr>
          <w:rFonts w:ascii="Calibri" w:eastAsia="Calibri" w:hAnsi="Calibri" w:cs="Calibri"/>
          <w:bCs/>
          <w:sz w:val="24"/>
          <w:szCs w:val="24"/>
        </w:rPr>
        <w:t>Lubsza</w:t>
      </w:r>
    </w:p>
    <w:p w14:paraId="35B7E1AB" w14:textId="101AF360" w:rsidR="003B222E" w:rsidRPr="003B222E" w:rsidRDefault="003B222E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Kurs języka migowego, 3 osoby</w:t>
      </w:r>
    </w:p>
    <w:p w14:paraId="5CFB0954" w14:textId="6C987057" w:rsidR="00214B1B" w:rsidRPr="00911311" w:rsidRDefault="00214B1B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Kurs Terapia r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ę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ki dzieci i m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ł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odzie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ż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 xml:space="preserve">y </w:t>
      </w:r>
      <w:r w:rsidRPr="00911311">
        <w:rPr>
          <w:rFonts w:ascii="Calibri" w:eastAsia="Calibri" w:hAnsi="Calibri" w:cs="Calibri" w:hint="eastAsia"/>
          <w:bCs/>
          <w:sz w:val="24"/>
          <w:szCs w:val="24"/>
          <w:lang w:val="pl-PL"/>
        </w:rPr>
        <w:t>–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="003B222E">
        <w:rPr>
          <w:rFonts w:ascii="Calibri" w:eastAsia="Calibri" w:hAnsi="Calibri" w:cs="Calibri"/>
          <w:bCs/>
          <w:sz w:val="24"/>
          <w:szCs w:val="24"/>
          <w:lang w:val="pl-PL"/>
        </w:rPr>
        <w:t xml:space="preserve">3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osoby</w:t>
      </w:r>
      <w:r w:rsidRPr="00911311">
        <w:rPr>
          <w:rFonts w:ascii="Calibri" w:eastAsia="Calibri" w:hAnsi="Calibri" w:cs="Calibri"/>
          <w:bCs/>
          <w:sz w:val="24"/>
          <w:szCs w:val="24"/>
          <w:lang w:val="pl-PL"/>
        </w:rPr>
        <w:t>,</w:t>
      </w:r>
    </w:p>
    <w:p w14:paraId="310FF098" w14:textId="7F74DA03" w:rsidR="00214B1B" w:rsidRPr="00FE664B" w:rsidRDefault="00214B1B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Projektowanie procesów rozwojowych, dopasowanie organizacji pracy i nauki dla dzieci w wieku przedszkolnym ze SPE - 4h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3752FA">
        <w:rPr>
          <w:rFonts w:ascii="Calibri" w:eastAsia="Calibri" w:hAnsi="Calibri" w:cs="Calibri"/>
          <w:bCs/>
          <w:sz w:val="24"/>
          <w:szCs w:val="24"/>
        </w:rPr>
        <w:t>3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os</w:t>
      </w:r>
      <w:r>
        <w:rPr>
          <w:rFonts w:ascii="Calibri" w:eastAsia="Calibri" w:hAnsi="Calibri" w:cs="Calibri"/>
          <w:bCs/>
          <w:sz w:val="24"/>
          <w:szCs w:val="24"/>
        </w:rPr>
        <w:t>oby</w:t>
      </w:r>
      <w:r w:rsidRPr="00FE664B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4B8DC06C" w14:textId="6BC6AB11" w:rsidR="00214B1B" w:rsidRDefault="00214B1B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Wykorzystanie TIK w nauczaniu, obsługa sprzętu TIK -4h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3752FA">
        <w:rPr>
          <w:rFonts w:ascii="Calibri" w:eastAsia="Calibri" w:hAnsi="Calibri" w:cs="Calibri"/>
          <w:bCs/>
          <w:sz w:val="24"/>
          <w:szCs w:val="24"/>
        </w:rPr>
        <w:t>3</w:t>
      </w:r>
      <w:r w:rsidRPr="00F17AE9">
        <w:rPr>
          <w:rFonts w:ascii="Calibri" w:eastAsia="Calibri" w:hAnsi="Calibri" w:cs="Calibri"/>
          <w:bCs/>
          <w:sz w:val="24"/>
          <w:szCs w:val="24"/>
        </w:rPr>
        <w:t xml:space="preserve"> osoby</w:t>
      </w:r>
      <w:r w:rsidRPr="00FE664B">
        <w:rPr>
          <w:rFonts w:ascii="Calibri" w:eastAsia="Calibri" w:hAnsi="Calibri" w:cs="Calibri"/>
          <w:bCs/>
          <w:sz w:val="24"/>
          <w:szCs w:val="24"/>
        </w:rPr>
        <w:t>, 1 gr x 4h.</w:t>
      </w:r>
    </w:p>
    <w:p w14:paraId="181BDAD6" w14:textId="1CB0B1FD" w:rsidR="00214B1B" w:rsidRPr="003255B3" w:rsidRDefault="00214B1B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3255B3">
        <w:rPr>
          <w:rFonts w:ascii="Calibri" w:eastAsia="Calibri" w:hAnsi="Calibri" w:cs="Calibri"/>
          <w:bCs/>
          <w:sz w:val="24"/>
          <w:szCs w:val="24"/>
        </w:rPr>
        <w:t>Zapobieganie dyskryminacji i przemocy -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255B3">
        <w:rPr>
          <w:rFonts w:ascii="Calibri" w:eastAsia="Calibri" w:hAnsi="Calibri" w:cs="Calibri"/>
          <w:bCs/>
          <w:sz w:val="24"/>
          <w:szCs w:val="24"/>
        </w:rPr>
        <w:t>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3752FA">
        <w:rPr>
          <w:rFonts w:ascii="Calibri" w:eastAsia="Calibri" w:hAnsi="Calibri" w:cs="Calibri"/>
          <w:bCs/>
          <w:sz w:val="24"/>
          <w:szCs w:val="24"/>
        </w:rPr>
        <w:t>3</w:t>
      </w:r>
      <w:r w:rsidRPr="00F17AE9">
        <w:rPr>
          <w:rFonts w:ascii="Calibri" w:eastAsia="Calibri" w:hAnsi="Calibri" w:cs="Calibri"/>
          <w:bCs/>
          <w:sz w:val="24"/>
          <w:szCs w:val="24"/>
        </w:rPr>
        <w:t xml:space="preserve"> osoby</w:t>
      </w:r>
      <w:r w:rsidRPr="003255B3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60A9B74F" w14:textId="77777777" w:rsidR="00E301E6" w:rsidRPr="00E70FE0" w:rsidRDefault="00E301E6" w:rsidP="00E301E6">
      <w:pPr>
        <w:pStyle w:val="Akapitzlist"/>
        <w:spacing w:line="360" w:lineRule="auto"/>
        <w:ind w:left="360"/>
        <w:rPr>
          <w:rFonts w:ascii="Calibri" w:eastAsia="Calibri" w:hAnsi="Calibri" w:cs="Calibri"/>
          <w:bCs/>
          <w:sz w:val="24"/>
          <w:szCs w:val="24"/>
        </w:rPr>
      </w:pPr>
    </w:p>
    <w:p w14:paraId="7316CC98" w14:textId="5F42F6C3" w:rsidR="00650F87" w:rsidRDefault="00A15A96" w:rsidP="00E301E6">
      <w:pPr>
        <w:pStyle w:val="Akapitzlist"/>
        <w:numPr>
          <w:ilvl w:val="0"/>
          <w:numId w:val="24"/>
        </w:num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 w:rsidRPr="00A15A96">
        <w:rPr>
          <w:rFonts w:ascii="Calibri" w:eastAsia="Calibri" w:hAnsi="Calibri" w:cs="Calibri"/>
          <w:bCs/>
          <w:sz w:val="24"/>
          <w:szCs w:val="24"/>
        </w:rPr>
        <w:t xml:space="preserve">Zwiększanie kwalifikacji, kompetencji i umiejętności nauczycieli i nauczycielek 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50F87" w:rsidRPr="00E70FE0">
        <w:rPr>
          <w:rFonts w:ascii="Calibri" w:eastAsia="Calibri" w:hAnsi="Calibri" w:cs="Calibri"/>
          <w:bCs/>
          <w:sz w:val="24"/>
          <w:szCs w:val="24"/>
        </w:rPr>
        <w:t xml:space="preserve">– OWP </w:t>
      </w:r>
      <w:r w:rsidR="00650F87">
        <w:rPr>
          <w:rFonts w:ascii="Calibri" w:eastAsia="Calibri" w:hAnsi="Calibri" w:cs="Calibri"/>
          <w:bCs/>
          <w:sz w:val="24"/>
          <w:szCs w:val="24"/>
        </w:rPr>
        <w:t>Kamienica</w:t>
      </w:r>
    </w:p>
    <w:p w14:paraId="7EA79985" w14:textId="77777777" w:rsidR="00526117" w:rsidRPr="00FE664B" w:rsidRDefault="00526117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Projektowanie procesów rozwojowych, dopasowanie organizacji pracy i nauki dla dzieci w wieku przedszkolnym ze SPE - 4h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Cs/>
          <w:sz w:val="24"/>
          <w:szCs w:val="24"/>
        </w:rPr>
        <w:t>2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os</w:t>
      </w:r>
      <w:r>
        <w:rPr>
          <w:rFonts w:ascii="Calibri" w:eastAsia="Calibri" w:hAnsi="Calibri" w:cs="Calibri"/>
          <w:bCs/>
          <w:sz w:val="24"/>
          <w:szCs w:val="24"/>
        </w:rPr>
        <w:t>oby</w:t>
      </w:r>
      <w:r w:rsidRPr="00FE664B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7EB98996" w14:textId="77777777" w:rsidR="00526117" w:rsidRDefault="00526117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FE664B">
        <w:rPr>
          <w:rFonts w:ascii="Calibri" w:eastAsia="Calibri" w:hAnsi="Calibri" w:cs="Calibri"/>
          <w:bCs/>
          <w:sz w:val="24"/>
          <w:szCs w:val="24"/>
        </w:rPr>
        <w:t>Wykorzystanie TIK w nauczaniu, obsługa sprzętu TIK -4h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FE664B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F17AE9">
        <w:rPr>
          <w:rFonts w:ascii="Calibri" w:eastAsia="Calibri" w:hAnsi="Calibri" w:cs="Calibri"/>
          <w:bCs/>
          <w:sz w:val="24"/>
          <w:szCs w:val="24"/>
        </w:rPr>
        <w:t>2 osoby</w:t>
      </w:r>
      <w:r w:rsidRPr="00FE664B">
        <w:rPr>
          <w:rFonts w:ascii="Calibri" w:eastAsia="Calibri" w:hAnsi="Calibri" w:cs="Calibri"/>
          <w:bCs/>
          <w:sz w:val="24"/>
          <w:szCs w:val="24"/>
        </w:rPr>
        <w:t>, 1 gr x 4h.</w:t>
      </w:r>
    </w:p>
    <w:p w14:paraId="04F56F79" w14:textId="247CB42D" w:rsidR="00E70FE0" w:rsidRPr="00526117" w:rsidRDefault="00526117" w:rsidP="0042654D">
      <w:pPr>
        <w:pStyle w:val="Akapitzlist"/>
        <w:numPr>
          <w:ilvl w:val="1"/>
          <w:numId w:val="32"/>
        </w:numPr>
        <w:spacing w:after="240" w:line="360" w:lineRule="auto"/>
        <w:ind w:left="851" w:hanging="284"/>
        <w:rPr>
          <w:rFonts w:ascii="Calibri" w:eastAsia="Calibri" w:hAnsi="Calibri" w:cs="Calibri"/>
          <w:bCs/>
          <w:sz w:val="24"/>
          <w:szCs w:val="24"/>
        </w:rPr>
      </w:pPr>
      <w:r w:rsidRPr="003255B3">
        <w:rPr>
          <w:rFonts w:ascii="Calibri" w:eastAsia="Calibri" w:hAnsi="Calibri" w:cs="Calibri"/>
          <w:bCs/>
          <w:sz w:val="24"/>
          <w:szCs w:val="24"/>
        </w:rPr>
        <w:t>Zapobieganie dyskryminacji i przemocy -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255B3">
        <w:rPr>
          <w:rFonts w:ascii="Calibri" w:eastAsia="Calibri" w:hAnsi="Calibri" w:cs="Calibri"/>
          <w:bCs/>
          <w:sz w:val="24"/>
          <w:szCs w:val="24"/>
        </w:rPr>
        <w:t>4h dydakt</w:t>
      </w:r>
      <w:r>
        <w:rPr>
          <w:rFonts w:ascii="Calibri" w:eastAsia="Calibri" w:hAnsi="Calibri" w:cs="Calibri"/>
          <w:bCs/>
          <w:sz w:val="24"/>
          <w:szCs w:val="24"/>
        </w:rPr>
        <w:t>yczne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F17AE9">
        <w:rPr>
          <w:rFonts w:ascii="Calibri" w:eastAsia="Calibri" w:hAnsi="Calibri" w:cs="Calibri"/>
          <w:bCs/>
          <w:sz w:val="24"/>
          <w:szCs w:val="24"/>
        </w:rPr>
        <w:t>2 osoby</w:t>
      </w:r>
      <w:r w:rsidRPr="003255B3">
        <w:rPr>
          <w:rFonts w:ascii="Calibri" w:eastAsia="Calibri" w:hAnsi="Calibri" w:cs="Calibri"/>
          <w:bCs/>
          <w:sz w:val="24"/>
          <w:szCs w:val="24"/>
        </w:rPr>
        <w:t>, 1 gr</w:t>
      </w:r>
      <w:r>
        <w:rPr>
          <w:rFonts w:ascii="Calibri" w:eastAsia="Calibri" w:hAnsi="Calibri" w:cs="Calibri"/>
          <w:bCs/>
          <w:sz w:val="24"/>
          <w:szCs w:val="24"/>
        </w:rPr>
        <w:t>upa</w:t>
      </w:r>
      <w:r w:rsidRPr="003255B3">
        <w:rPr>
          <w:rFonts w:ascii="Calibri" w:eastAsia="Calibri" w:hAnsi="Calibri" w:cs="Calibri"/>
          <w:bCs/>
          <w:sz w:val="24"/>
          <w:szCs w:val="24"/>
        </w:rPr>
        <w:t xml:space="preserve"> x 4h.</w:t>
      </w:r>
    </w:p>
    <w:p w14:paraId="17D28648" w14:textId="3C1B5204" w:rsidR="00C254D6" w:rsidRPr="007012BB" w:rsidRDefault="00C254D6" w:rsidP="007012BB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§ </w:t>
      </w:r>
      <w:r w:rsidR="004A0928">
        <w:rPr>
          <w:rFonts w:ascii="Calibri" w:eastAsia="Calibri" w:hAnsi="Calibri" w:cs="Calibri"/>
          <w:b/>
          <w:sz w:val="24"/>
          <w:szCs w:val="24"/>
        </w:rPr>
        <w:t>8</w:t>
      </w:r>
      <w:r w:rsidRPr="007012BB">
        <w:rPr>
          <w:rFonts w:ascii="Calibri" w:eastAsia="Calibri" w:hAnsi="Calibri" w:cs="Calibri"/>
          <w:b/>
          <w:sz w:val="24"/>
          <w:szCs w:val="24"/>
        </w:rPr>
        <w:t xml:space="preserve"> PRAWA I OBOWIĄZKI UCZESTNIKA PROJEKTU</w:t>
      </w:r>
    </w:p>
    <w:p w14:paraId="0276432A" w14:textId="199CFE1F" w:rsidR="00C254D6" w:rsidRPr="007012BB" w:rsidRDefault="00C254D6" w:rsidP="00771CE5">
      <w:p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1. Uczestnik</w:t>
      </w:r>
      <w:r w:rsidR="00347DC8" w:rsidRPr="007012BB">
        <w:rPr>
          <w:rFonts w:ascii="Calibri" w:eastAsia="Calibri" w:hAnsi="Calibri" w:cs="Calibri"/>
          <w:sz w:val="24"/>
          <w:szCs w:val="24"/>
        </w:rPr>
        <w:t>/Uczestniczka</w:t>
      </w:r>
      <w:r w:rsidRPr="007012BB">
        <w:rPr>
          <w:rFonts w:ascii="Calibri" w:eastAsia="Calibri" w:hAnsi="Calibri" w:cs="Calibri"/>
          <w:sz w:val="24"/>
          <w:szCs w:val="24"/>
        </w:rPr>
        <w:t xml:space="preserve"> Projektu ma prawo do:</w:t>
      </w:r>
    </w:p>
    <w:p w14:paraId="0DFB4EEB" w14:textId="77777777" w:rsidR="00C254D6" w:rsidRPr="007012BB" w:rsidRDefault="00C254D6" w:rsidP="00771CE5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lastRenderedPageBreak/>
        <w:t>nieodpłatnego udziału w projekcie i w oferowanych w ramach projektu formach wsparcia,</w:t>
      </w:r>
    </w:p>
    <w:p w14:paraId="7D0F4ABC" w14:textId="77777777" w:rsidR="00C254D6" w:rsidRPr="007012BB" w:rsidRDefault="00C254D6" w:rsidP="00771CE5">
      <w:pPr>
        <w:numPr>
          <w:ilvl w:val="0"/>
          <w:numId w:val="1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korzystania z materiałów i/lub wyposażenia zapewnionych/ego w okresie udzielanego wsparcia.</w:t>
      </w:r>
    </w:p>
    <w:p w14:paraId="4EB31C6F" w14:textId="49B68B01" w:rsidR="00C254D6" w:rsidRPr="007012BB" w:rsidRDefault="00C254D6" w:rsidP="00771CE5">
      <w:pPr>
        <w:spacing w:after="240" w:line="360" w:lineRule="auto"/>
        <w:rPr>
          <w:rFonts w:ascii="Calibri" w:eastAsia="Calibri" w:hAnsi="Calibri" w:cs="Calibri"/>
          <w:strike/>
          <w:color w:val="FF0000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 xml:space="preserve">2. </w:t>
      </w:r>
      <w:r w:rsidR="00347DC8" w:rsidRPr="007012BB">
        <w:rPr>
          <w:rFonts w:ascii="Calibri" w:eastAsia="Calibri" w:hAnsi="Calibri" w:cs="Calibri"/>
          <w:sz w:val="24"/>
          <w:szCs w:val="24"/>
        </w:rPr>
        <w:t>Uczestnik/Uczestniczka</w:t>
      </w:r>
      <w:r w:rsidRPr="007012BB">
        <w:rPr>
          <w:rFonts w:ascii="Calibri" w:eastAsia="Calibri" w:hAnsi="Calibri" w:cs="Calibri"/>
          <w:sz w:val="24"/>
          <w:szCs w:val="24"/>
        </w:rPr>
        <w:t xml:space="preserve"> zobowiązany jest do:</w:t>
      </w:r>
    </w:p>
    <w:p w14:paraId="4856BE31" w14:textId="77777777" w:rsidR="00C254D6" w:rsidRPr="007012BB" w:rsidRDefault="00C254D6" w:rsidP="00771CE5">
      <w:pPr>
        <w:numPr>
          <w:ilvl w:val="0"/>
          <w:numId w:val="5"/>
        </w:numPr>
        <w:spacing w:line="360" w:lineRule="auto"/>
        <w:ind w:right="20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regularnego, punktualnego i aktywnego uczestniczenia w formach wsparcia,</w:t>
      </w:r>
    </w:p>
    <w:p w14:paraId="42CB3EE8" w14:textId="77777777" w:rsidR="00C254D6" w:rsidRPr="007012BB" w:rsidRDefault="00C254D6" w:rsidP="00771CE5">
      <w:pPr>
        <w:numPr>
          <w:ilvl w:val="0"/>
          <w:numId w:val="5"/>
        </w:numPr>
        <w:spacing w:line="360" w:lineRule="auto"/>
        <w:ind w:right="20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potwierdzania każdorazowo obecności poprzez złożenie podpisu na liście obecności (w przypadku dzieci – odnotowana obecność w dzienniku zajęć)</w:t>
      </w:r>
    </w:p>
    <w:p w14:paraId="0A3933B5" w14:textId="77777777" w:rsidR="00C254D6" w:rsidRPr="007012BB" w:rsidRDefault="00C254D6" w:rsidP="00771CE5">
      <w:pPr>
        <w:numPr>
          <w:ilvl w:val="0"/>
          <w:numId w:val="5"/>
        </w:numPr>
        <w:spacing w:line="360" w:lineRule="auto"/>
        <w:ind w:right="20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poinformowania o braku możliwości (wraz z uzasadnieniem) dalszego udziału w Projekcie niezwłocznie, nie później niż w terminie 7 dni od dnia zaistnienia okoliczności powodującej niemożność uczestnictwa w Projekcie,</w:t>
      </w:r>
    </w:p>
    <w:p w14:paraId="4F817008" w14:textId="50C4918A" w:rsidR="00C254D6" w:rsidRPr="007012BB" w:rsidRDefault="00C254D6" w:rsidP="00771CE5">
      <w:pPr>
        <w:numPr>
          <w:ilvl w:val="0"/>
          <w:numId w:val="5"/>
        </w:numPr>
        <w:spacing w:line="360" w:lineRule="auto"/>
        <w:ind w:right="20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 xml:space="preserve">udostępniania danych osobowych niezbędnych do realizacji Projektu, w szczególności związanych z przeprowadzeniem rekrutacji, ewaluacji, monitoringu, sprawozdawczości, działań informacyjno-promocyjnych w ramach Fundusze Europejskie dla </w:t>
      </w:r>
      <w:r w:rsidR="00437D82" w:rsidRPr="007012BB">
        <w:rPr>
          <w:rFonts w:ascii="Calibri" w:eastAsia="Calibri" w:hAnsi="Calibri" w:cs="Calibri"/>
          <w:sz w:val="24"/>
          <w:szCs w:val="24"/>
        </w:rPr>
        <w:t>Śląskiego</w:t>
      </w:r>
      <w:r w:rsidRPr="007012BB">
        <w:rPr>
          <w:rFonts w:ascii="Calibri" w:eastAsia="Calibri" w:hAnsi="Calibri" w:cs="Calibri"/>
          <w:sz w:val="24"/>
          <w:szCs w:val="24"/>
        </w:rPr>
        <w:t xml:space="preserve"> 2021-2027 współfinansowanego z EFS + oraz udzielenie wszelkich informacji związanych z uczestnictwem w Projekcie instytucjom zewnętrznym zaangażowanym w realizację Funduszy Europejskich dla </w:t>
      </w:r>
      <w:r w:rsidR="00437D82" w:rsidRPr="007012BB">
        <w:rPr>
          <w:rFonts w:ascii="Calibri" w:eastAsia="Calibri" w:hAnsi="Calibri" w:cs="Calibri"/>
          <w:sz w:val="24"/>
          <w:szCs w:val="24"/>
        </w:rPr>
        <w:t>Śląskiego</w:t>
      </w:r>
      <w:r w:rsidRPr="007012BB">
        <w:rPr>
          <w:rFonts w:ascii="Calibri" w:eastAsia="Calibri" w:hAnsi="Calibri" w:cs="Calibri"/>
          <w:sz w:val="24"/>
          <w:szCs w:val="24"/>
        </w:rPr>
        <w:t xml:space="preserve"> 2021 - 2027. </w:t>
      </w:r>
    </w:p>
    <w:p w14:paraId="33B3D579" w14:textId="77777777" w:rsidR="00C254D6" w:rsidRPr="007012BB" w:rsidRDefault="00C254D6" w:rsidP="00771CE5">
      <w:pPr>
        <w:numPr>
          <w:ilvl w:val="0"/>
          <w:numId w:val="5"/>
        </w:numPr>
        <w:spacing w:line="360" w:lineRule="auto"/>
        <w:ind w:right="20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informowania o wszelkich zmianach swoich danych kontaktowych i osobowych,</w:t>
      </w:r>
    </w:p>
    <w:p w14:paraId="15115262" w14:textId="77777777" w:rsidR="00C254D6" w:rsidRPr="007012BB" w:rsidRDefault="00C254D6" w:rsidP="00771CE5">
      <w:pPr>
        <w:numPr>
          <w:ilvl w:val="0"/>
          <w:numId w:val="5"/>
        </w:numPr>
        <w:spacing w:line="360" w:lineRule="auto"/>
        <w:ind w:right="20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wypełnianie innych dokumentów związanych z realizacją Projektu,</w:t>
      </w:r>
    </w:p>
    <w:p w14:paraId="2E736E55" w14:textId="6B3D2418" w:rsidR="00310D53" w:rsidRPr="0042654D" w:rsidRDefault="00C254D6" w:rsidP="0042654D">
      <w:pPr>
        <w:numPr>
          <w:ilvl w:val="0"/>
          <w:numId w:val="5"/>
        </w:numPr>
        <w:spacing w:after="240" w:line="360" w:lineRule="auto"/>
        <w:ind w:right="20"/>
        <w:jc w:val="both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dbania o powierzone w ramach Projektu materiały/ wyposażenie.</w:t>
      </w:r>
    </w:p>
    <w:p w14:paraId="09F1863F" w14:textId="68B712BB" w:rsidR="00C254D6" w:rsidRPr="007012BB" w:rsidRDefault="00C254D6" w:rsidP="007012BB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§  </w:t>
      </w:r>
      <w:r w:rsidR="004A0928">
        <w:rPr>
          <w:rFonts w:ascii="Calibri" w:eastAsia="Calibri" w:hAnsi="Calibri" w:cs="Calibri"/>
          <w:b/>
          <w:sz w:val="24"/>
          <w:szCs w:val="24"/>
        </w:rPr>
        <w:t>9</w:t>
      </w:r>
      <w:r w:rsidRPr="007012BB">
        <w:rPr>
          <w:rFonts w:ascii="Calibri" w:eastAsia="Calibri" w:hAnsi="Calibri" w:cs="Calibri"/>
          <w:b/>
          <w:sz w:val="24"/>
          <w:szCs w:val="24"/>
        </w:rPr>
        <w:t xml:space="preserve"> REZYGNACJA Z UDZIAŁU W PROJEKCIE</w:t>
      </w:r>
    </w:p>
    <w:p w14:paraId="11B7DF67" w14:textId="77777777" w:rsidR="00C254D6" w:rsidRPr="007012BB" w:rsidRDefault="00C254D6" w:rsidP="00771CE5">
      <w:pPr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Osoba zakwalifikowana do udziału w Projekcie ma prawo do rezygnacji z udziału w projekcie bez podania przyczyny, jeśli rezygnacja zostanie zgłoszona pisemnie w miejscu prowadzenia rekrutacji najpóźniej 7 dni roboczych przed rozpoczęciem formy wsparcia.</w:t>
      </w:r>
    </w:p>
    <w:p w14:paraId="560234F4" w14:textId="77777777" w:rsidR="00C254D6" w:rsidRPr="007012BB" w:rsidRDefault="00C254D6" w:rsidP="00771CE5">
      <w:pPr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Tylko w przypadkach uzasadnionych zdarzeń losowych, niezależnych od uczestnika, dopuszcza się rezygnację z udziału w danej formie wsparcia w trakcie ich trwania, nie później niż w terminie 7 dni od wystąpienia ww. zdarzeń.</w:t>
      </w:r>
    </w:p>
    <w:p w14:paraId="2DB659DF" w14:textId="474D1E55" w:rsidR="00C254D6" w:rsidRPr="007012BB" w:rsidRDefault="00C254D6" w:rsidP="00771CE5">
      <w:pPr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lastRenderedPageBreak/>
        <w:t>Gmina</w:t>
      </w:r>
      <w:r w:rsidR="00800457" w:rsidRPr="007012BB">
        <w:rPr>
          <w:rFonts w:ascii="Calibri" w:eastAsia="Calibri" w:hAnsi="Calibri" w:cs="Calibri"/>
          <w:sz w:val="24"/>
          <w:szCs w:val="24"/>
        </w:rPr>
        <w:t xml:space="preserve"> </w:t>
      </w:r>
      <w:r w:rsidR="00A54230">
        <w:rPr>
          <w:rFonts w:ascii="Calibri" w:eastAsia="Calibri" w:hAnsi="Calibri" w:cs="Calibri"/>
          <w:sz w:val="24"/>
          <w:szCs w:val="24"/>
        </w:rPr>
        <w:t>Woźniki</w:t>
      </w:r>
      <w:r w:rsidRPr="007012BB">
        <w:rPr>
          <w:rFonts w:ascii="Calibri" w:eastAsia="Calibri" w:hAnsi="Calibri" w:cs="Calibri"/>
          <w:sz w:val="24"/>
          <w:szCs w:val="24"/>
        </w:rPr>
        <w:t xml:space="preserve"> zastrzega sobie prawo do skreślenia uczestnika/</w:t>
      </w:r>
      <w:proofErr w:type="spellStart"/>
      <w:r w:rsidRPr="007012BB">
        <w:rPr>
          <w:rFonts w:ascii="Calibri" w:eastAsia="Calibri" w:hAnsi="Calibri" w:cs="Calibri"/>
          <w:sz w:val="24"/>
          <w:szCs w:val="24"/>
        </w:rPr>
        <w:t>czki</w:t>
      </w:r>
      <w:proofErr w:type="spellEnd"/>
      <w:r w:rsidRPr="007012BB">
        <w:rPr>
          <w:rFonts w:ascii="Calibri" w:eastAsia="Calibri" w:hAnsi="Calibri" w:cs="Calibri"/>
          <w:sz w:val="24"/>
          <w:szCs w:val="24"/>
        </w:rPr>
        <w:t xml:space="preserve"> z listy uczestnictwa w przypadku naruszenia przez uczestnika/ki niniejszego Regulaminu oraz zasad współżycia społecznego.</w:t>
      </w:r>
    </w:p>
    <w:p w14:paraId="5A533F5C" w14:textId="1F64AEF0" w:rsidR="00AA1E87" w:rsidRPr="00812507" w:rsidRDefault="00C254D6" w:rsidP="00771CE5">
      <w:pPr>
        <w:numPr>
          <w:ilvl w:val="0"/>
          <w:numId w:val="6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W miejsce osoby, która zgodnie z §8 zrezygnuje z uczestnictwa w Projekcie bądź zostanie skreślona z listy uczestnictwa, zakwalifikowana zostanie kolejna osoba z listy rezerwowej.</w:t>
      </w:r>
    </w:p>
    <w:p w14:paraId="601F5515" w14:textId="41FD4813" w:rsidR="005F2349" w:rsidRPr="007012BB" w:rsidRDefault="00C254D6" w:rsidP="0042654D">
      <w:pPr>
        <w:spacing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12BB">
        <w:rPr>
          <w:rFonts w:ascii="Calibri" w:eastAsia="Calibri" w:hAnsi="Calibri" w:cs="Calibri"/>
          <w:b/>
          <w:sz w:val="24"/>
          <w:szCs w:val="24"/>
        </w:rPr>
        <w:t xml:space="preserve">§  </w:t>
      </w:r>
      <w:r w:rsidR="004A0928">
        <w:rPr>
          <w:rFonts w:ascii="Calibri" w:eastAsia="Calibri" w:hAnsi="Calibri" w:cs="Calibri"/>
          <w:b/>
          <w:sz w:val="24"/>
          <w:szCs w:val="24"/>
        </w:rPr>
        <w:t>10</w:t>
      </w:r>
      <w:r w:rsidRPr="007012BB">
        <w:rPr>
          <w:rFonts w:ascii="Calibri" w:eastAsia="Calibri" w:hAnsi="Calibri" w:cs="Calibri"/>
          <w:b/>
          <w:sz w:val="24"/>
          <w:szCs w:val="24"/>
        </w:rPr>
        <w:t xml:space="preserve"> POSTANOWIENIA KOŃCOWE</w:t>
      </w:r>
    </w:p>
    <w:p w14:paraId="10BD7AD4" w14:textId="77777777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Zajęcia dodatkowe dla dzieci odbywać się będą zgodnie z przyjętym harmonogramem i planem zajęć, o ustalonej liczbie godzin – zgodnie z wnioskiem o dofinansowanie realizacji projektu.</w:t>
      </w:r>
    </w:p>
    <w:p w14:paraId="501DBE34" w14:textId="77777777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Każda osoba biorąca udział w projekcie akceptuje warunki niniejszego Regulaminu poprzez podpisanie formularza zgłoszeniowego.</w:t>
      </w:r>
    </w:p>
    <w:p w14:paraId="2016AAA8" w14:textId="77777777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 xml:space="preserve">Beneficjent Projektu zastrzega sobie prawo do zmiany i/lub uzupełnienia niniejszego Regulaminu w trakcie realizacji projektu oraz wyłącznej interpretacji jego zapisów. </w:t>
      </w:r>
    </w:p>
    <w:p w14:paraId="209DB9BD" w14:textId="77777777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Regulamin obowiązuje do zakończenia realizacji Projektu.</w:t>
      </w:r>
    </w:p>
    <w:p w14:paraId="5DEB3ECE" w14:textId="1FFAD6C3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Kwestie nieuregulowane w niniejszym dokumencie rozstrzygane będą przez Kierownika Projektu</w:t>
      </w:r>
      <w:r w:rsidR="003773ED" w:rsidRPr="007012BB">
        <w:rPr>
          <w:rFonts w:ascii="Calibri" w:eastAsia="Calibri" w:hAnsi="Calibri" w:cs="Calibri"/>
          <w:sz w:val="24"/>
          <w:szCs w:val="24"/>
        </w:rPr>
        <w:t>.</w:t>
      </w:r>
    </w:p>
    <w:p w14:paraId="24D5590D" w14:textId="0C65EBE2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 xml:space="preserve">Gmina </w:t>
      </w:r>
      <w:r w:rsidR="007C230B">
        <w:rPr>
          <w:rFonts w:ascii="Calibri" w:eastAsia="Calibri" w:hAnsi="Calibri" w:cs="Calibri"/>
          <w:sz w:val="24"/>
          <w:szCs w:val="24"/>
        </w:rPr>
        <w:t>Woźniki</w:t>
      </w:r>
      <w:r w:rsidRPr="007012BB">
        <w:rPr>
          <w:rFonts w:ascii="Calibri" w:eastAsia="Calibri" w:hAnsi="Calibri" w:cs="Calibri"/>
          <w:sz w:val="24"/>
          <w:szCs w:val="24"/>
        </w:rPr>
        <w:t xml:space="preserve"> nie ponosi odpowiedzialności za zmiany w dokumentach programowych i wytycznych dotyczących Działania </w:t>
      </w:r>
      <w:r w:rsidR="00437D82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FESL.06.0</w:t>
      </w:r>
      <w:r w:rsidR="009734D4" w:rsidRPr="007012BB">
        <w:rPr>
          <w:rFonts w:ascii="Calibri" w:eastAsia="Calibri" w:hAnsi="Calibri" w:cs="Calibri"/>
          <w:b/>
          <w:bCs/>
          <w:sz w:val="24"/>
          <w:szCs w:val="24"/>
          <w:lang w:val="pl-PL"/>
        </w:rPr>
        <w:t>1 - Edukacja przedszkolna</w:t>
      </w:r>
      <w:r w:rsidR="00AA1E87">
        <w:rPr>
          <w:rFonts w:ascii="Calibri" w:eastAsia="Calibri" w:hAnsi="Calibri" w:cs="Calibri"/>
          <w:b/>
          <w:bCs/>
          <w:sz w:val="24"/>
          <w:szCs w:val="24"/>
          <w:lang w:val="pl-PL"/>
        </w:rPr>
        <w:t>.</w:t>
      </w:r>
    </w:p>
    <w:p w14:paraId="27C61700" w14:textId="36A791F4" w:rsidR="00C254D6" w:rsidRPr="007012BB" w:rsidRDefault="00C254D6" w:rsidP="00771CE5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Regulamin wchodzi w życie z dniem 01.0</w:t>
      </w:r>
      <w:r w:rsidR="007C230B">
        <w:rPr>
          <w:rFonts w:ascii="Calibri" w:eastAsia="Calibri" w:hAnsi="Calibri" w:cs="Calibri"/>
          <w:sz w:val="24"/>
          <w:szCs w:val="24"/>
        </w:rPr>
        <w:t>4</w:t>
      </w:r>
      <w:r w:rsidRPr="007012BB">
        <w:rPr>
          <w:rFonts w:ascii="Calibri" w:eastAsia="Calibri" w:hAnsi="Calibri" w:cs="Calibri"/>
          <w:sz w:val="24"/>
          <w:szCs w:val="24"/>
        </w:rPr>
        <w:t>.202</w:t>
      </w:r>
      <w:r w:rsidR="009734D4" w:rsidRPr="007012BB">
        <w:rPr>
          <w:rFonts w:ascii="Calibri" w:eastAsia="Calibri" w:hAnsi="Calibri" w:cs="Calibri"/>
          <w:sz w:val="24"/>
          <w:szCs w:val="24"/>
        </w:rPr>
        <w:t>6</w:t>
      </w:r>
      <w:r w:rsidRPr="007012BB">
        <w:rPr>
          <w:rFonts w:ascii="Calibri" w:eastAsia="Calibri" w:hAnsi="Calibri" w:cs="Calibri"/>
          <w:sz w:val="24"/>
          <w:szCs w:val="24"/>
        </w:rPr>
        <w:t xml:space="preserve"> r. i obowiązuje na czas trwania Projektu.</w:t>
      </w:r>
    </w:p>
    <w:p w14:paraId="0002466D" w14:textId="6869D5AD" w:rsidR="00AD44A2" w:rsidRPr="007C230B" w:rsidRDefault="00C254D6" w:rsidP="00771CE5">
      <w:pPr>
        <w:numPr>
          <w:ilvl w:val="0"/>
          <w:numId w:val="2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 xml:space="preserve">Regulamin jest dostępny do wglądu w Biurze Projektu oraz na stronie internetowej </w:t>
      </w:r>
      <w:r w:rsidR="00DB5720" w:rsidRPr="007012BB">
        <w:rPr>
          <w:rFonts w:ascii="Calibri" w:eastAsia="Calibri" w:hAnsi="Calibri" w:cs="Calibri"/>
          <w:sz w:val="24"/>
          <w:szCs w:val="24"/>
        </w:rPr>
        <w:t>danego ośrodka wychowania przedszkolnego</w:t>
      </w:r>
      <w:r w:rsidRPr="007012BB">
        <w:rPr>
          <w:rFonts w:ascii="Calibri" w:eastAsia="Calibri" w:hAnsi="Calibri" w:cs="Calibri"/>
          <w:sz w:val="24"/>
          <w:szCs w:val="24"/>
        </w:rPr>
        <w:t>.</w:t>
      </w:r>
    </w:p>
    <w:p w14:paraId="74D3E45A" w14:textId="4AC19873" w:rsidR="00C254D6" w:rsidRPr="007012BB" w:rsidRDefault="00C254D6" w:rsidP="00771CE5">
      <w:p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>Załączniki do regulaminu:</w:t>
      </w:r>
    </w:p>
    <w:p w14:paraId="7FEC36D2" w14:textId="77777777" w:rsidR="00C254D6" w:rsidRPr="007012BB" w:rsidRDefault="00C254D6" w:rsidP="00771CE5">
      <w:pPr>
        <w:numPr>
          <w:ilvl w:val="0"/>
          <w:numId w:val="4"/>
        </w:numPr>
        <w:spacing w:after="240" w:line="360" w:lineRule="auto"/>
        <w:rPr>
          <w:rFonts w:ascii="Calibri" w:eastAsia="Calibri" w:hAnsi="Calibri" w:cs="Calibri"/>
          <w:sz w:val="24"/>
          <w:szCs w:val="24"/>
        </w:rPr>
      </w:pPr>
      <w:r w:rsidRPr="007012BB">
        <w:rPr>
          <w:rFonts w:ascii="Calibri" w:eastAsia="Calibri" w:hAnsi="Calibri" w:cs="Calibri"/>
          <w:sz w:val="24"/>
          <w:szCs w:val="24"/>
        </w:rPr>
        <w:t xml:space="preserve">formularz zgłoszeniowy wraz z załącznikami </w:t>
      </w:r>
    </w:p>
    <w:p w14:paraId="2FFECD75" w14:textId="77777777" w:rsidR="00474437" w:rsidRPr="007012BB" w:rsidRDefault="00474437" w:rsidP="00771CE5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474437" w:rsidRPr="007012BB" w:rsidSect="00B270E0">
      <w:headerReference w:type="default" r:id="rId9"/>
      <w:footerReference w:type="default" r:id="rId10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9FCC" w14:textId="77777777" w:rsidR="002073BF" w:rsidRDefault="002073BF" w:rsidP="00C254D6">
      <w:pPr>
        <w:spacing w:line="240" w:lineRule="auto"/>
      </w:pPr>
      <w:r>
        <w:separator/>
      </w:r>
    </w:p>
  </w:endnote>
  <w:endnote w:type="continuationSeparator" w:id="0">
    <w:p w14:paraId="636EAD70" w14:textId="77777777" w:rsidR="002073BF" w:rsidRDefault="002073BF" w:rsidP="00C25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196113"/>
      <w:docPartObj>
        <w:docPartGallery w:val="Page Numbers (Bottom of Page)"/>
        <w:docPartUnique/>
      </w:docPartObj>
    </w:sdtPr>
    <w:sdtContent>
      <w:p w14:paraId="5D0BAD92" w14:textId="4D747D28" w:rsidR="006426D1" w:rsidRDefault="006426D1">
        <w:pPr>
          <w:pStyle w:val="Stopka"/>
          <w:jc w:val="right"/>
        </w:pPr>
        <w:r w:rsidRPr="006426D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426D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426D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426D1">
          <w:rPr>
            <w:rFonts w:asciiTheme="minorHAnsi" w:hAnsiTheme="minorHAnsi" w:cstheme="minorHAnsi"/>
            <w:sz w:val="20"/>
            <w:szCs w:val="20"/>
            <w:lang w:val="pl-PL"/>
          </w:rPr>
          <w:t>2</w:t>
        </w:r>
        <w:r w:rsidRPr="006426D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6652648" w14:textId="77777777" w:rsidR="00D0550C" w:rsidRDefault="00983D1D" w:rsidP="00422EE0">
    <w:pPr>
      <w:pStyle w:val="Stopka"/>
      <w:jc w:val="center"/>
      <w:rPr>
        <w:rFonts w:asciiTheme="minorHAnsi" w:hAnsiTheme="minorHAnsi" w:cstheme="minorHAnsi"/>
        <w:b/>
        <w:bCs/>
        <w:noProof/>
        <w:sz w:val="20"/>
        <w:szCs w:val="20"/>
      </w:rPr>
    </w:pPr>
    <w:r w:rsidRPr="00983D1D">
      <w:rPr>
        <w:rFonts w:asciiTheme="minorHAnsi" w:hAnsiTheme="minorHAnsi" w:cstheme="minorHAnsi"/>
        <w:b/>
        <w:bCs/>
        <w:noProof/>
        <w:sz w:val="20"/>
        <w:szCs w:val="20"/>
      </w:rPr>
      <w:t>Projekt  „</w:t>
    </w:r>
    <w:r w:rsidR="00422EE0" w:rsidRPr="00422EE0">
      <w:rPr>
        <w:rFonts w:asciiTheme="minorHAnsi" w:hAnsiTheme="minorHAnsi" w:cstheme="minorHAnsi"/>
        <w:b/>
        <w:bCs/>
        <w:noProof/>
        <w:sz w:val="20"/>
        <w:szCs w:val="20"/>
        <w:lang w:val="pl-PL"/>
      </w:rPr>
      <w:t>Przedszkolaki to m</w:t>
    </w:r>
    <w:r w:rsidR="00422EE0" w:rsidRPr="00422EE0">
      <w:rPr>
        <w:rFonts w:asciiTheme="minorHAnsi" w:hAnsiTheme="minorHAnsi" w:cstheme="minorHAnsi" w:hint="eastAsia"/>
        <w:b/>
        <w:bCs/>
        <w:noProof/>
        <w:sz w:val="20"/>
        <w:szCs w:val="20"/>
        <w:lang w:val="pl-PL"/>
      </w:rPr>
      <w:t>ą</w:t>
    </w:r>
    <w:r w:rsidR="00422EE0" w:rsidRPr="00422EE0">
      <w:rPr>
        <w:rFonts w:asciiTheme="minorHAnsi" w:hAnsiTheme="minorHAnsi" w:cstheme="minorHAnsi"/>
        <w:b/>
        <w:bCs/>
        <w:noProof/>
        <w:sz w:val="20"/>
        <w:szCs w:val="20"/>
        <w:lang w:val="pl-PL"/>
      </w:rPr>
      <w:t xml:space="preserve">dre dzieciaki! </w:t>
    </w:r>
    <w:r w:rsidR="00404C2D" w:rsidRPr="00404C2D">
      <w:rPr>
        <w:rFonts w:asciiTheme="minorHAnsi" w:hAnsiTheme="minorHAnsi" w:cstheme="minorHAnsi"/>
        <w:b/>
        <w:bCs/>
        <w:noProof/>
        <w:sz w:val="20"/>
        <w:szCs w:val="20"/>
        <w:lang w:val="pl-PL"/>
      </w:rPr>
      <w:t>Zwi</w:t>
    </w:r>
    <w:r w:rsidR="00404C2D" w:rsidRPr="00404C2D">
      <w:rPr>
        <w:rFonts w:asciiTheme="minorHAnsi" w:hAnsiTheme="minorHAnsi" w:cstheme="minorHAnsi" w:hint="eastAsia"/>
        <w:b/>
        <w:bCs/>
        <w:noProof/>
        <w:sz w:val="20"/>
        <w:szCs w:val="20"/>
        <w:lang w:val="pl-PL"/>
      </w:rPr>
      <w:t>ę</w:t>
    </w:r>
    <w:r w:rsidR="00404C2D" w:rsidRPr="00404C2D">
      <w:rPr>
        <w:rFonts w:asciiTheme="minorHAnsi" w:hAnsiTheme="minorHAnsi" w:cstheme="minorHAnsi"/>
        <w:b/>
        <w:bCs/>
        <w:noProof/>
        <w:sz w:val="20"/>
        <w:szCs w:val="20"/>
        <w:lang w:val="pl-PL"/>
      </w:rPr>
      <w:t>kszenie jako</w:t>
    </w:r>
    <w:r w:rsidR="00404C2D" w:rsidRPr="00404C2D">
      <w:rPr>
        <w:rFonts w:asciiTheme="minorHAnsi" w:hAnsiTheme="minorHAnsi" w:cstheme="minorHAnsi" w:hint="eastAsia"/>
        <w:b/>
        <w:bCs/>
        <w:noProof/>
        <w:sz w:val="20"/>
        <w:szCs w:val="20"/>
        <w:lang w:val="pl-PL"/>
      </w:rPr>
      <w:t>ś</w:t>
    </w:r>
    <w:r w:rsidR="00404C2D" w:rsidRPr="00404C2D">
      <w:rPr>
        <w:rFonts w:asciiTheme="minorHAnsi" w:hAnsiTheme="minorHAnsi" w:cstheme="minorHAnsi"/>
        <w:b/>
        <w:bCs/>
        <w:noProof/>
        <w:sz w:val="20"/>
        <w:szCs w:val="20"/>
        <w:lang w:val="pl-PL"/>
      </w:rPr>
      <w:t>ci edukacji przedszkolnej w Mie</w:t>
    </w:r>
    <w:r w:rsidR="00404C2D" w:rsidRPr="00404C2D">
      <w:rPr>
        <w:rFonts w:asciiTheme="minorHAnsi" w:hAnsiTheme="minorHAnsi" w:cstheme="minorHAnsi" w:hint="eastAsia"/>
        <w:b/>
        <w:bCs/>
        <w:noProof/>
        <w:sz w:val="20"/>
        <w:szCs w:val="20"/>
        <w:lang w:val="pl-PL"/>
      </w:rPr>
      <w:t>ś</w:t>
    </w:r>
    <w:r w:rsidR="00404C2D" w:rsidRPr="00404C2D">
      <w:rPr>
        <w:rFonts w:asciiTheme="minorHAnsi" w:hAnsiTheme="minorHAnsi" w:cstheme="minorHAnsi"/>
        <w:b/>
        <w:bCs/>
        <w:noProof/>
        <w:sz w:val="20"/>
        <w:szCs w:val="20"/>
        <w:lang w:val="pl-PL"/>
      </w:rPr>
      <w:t>cie i Gminie Wo</w:t>
    </w:r>
    <w:r w:rsidR="00404C2D" w:rsidRPr="00404C2D">
      <w:rPr>
        <w:rFonts w:asciiTheme="minorHAnsi" w:hAnsiTheme="minorHAnsi" w:cstheme="minorHAnsi" w:hint="eastAsia"/>
        <w:b/>
        <w:bCs/>
        <w:noProof/>
        <w:sz w:val="20"/>
        <w:szCs w:val="20"/>
        <w:lang w:val="pl-PL"/>
      </w:rPr>
      <w:t>ź</w:t>
    </w:r>
    <w:r w:rsidR="00404C2D" w:rsidRPr="00404C2D">
      <w:rPr>
        <w:rFonts w:asciiTheme="minorHAnsi" w:hAnsiTheme="minorHAnsi" w:cstheme="minorHAnsi"/>
        <w:b/>
        <w:bCs/>
        <w:noProof/>
        <w:sz w:val="20"/>
        <w:szCs w:val="20"/>
        <w:lang w:val="pl-PL"/>
      </w:rPr>
      <w:t>niki</w:t>
    </w:r>
    <w:r w:rsidRPr="00983D1D">
      <w:rPr>
        <w:rFonts w:asciiTheme="minorHAnsi" w:hAnsiTheme="minorHAnsi" w:cstheme="minorHAnsi"/>
        <w:b/>
        <w:bCs/>
        <w:noProof/>
        <w:sz w:val="20"/>
        <w:szCs w:val="20"/>
      </w:rPr>
      <w:t>” realizowany</w:t>
    </w:r>
    <w:r w:rsidR="00422EE0">
      <w:rPr>
        <w:rFonts w:asciiTheme="minorHAnsi" w:hAnsiTheme="minorHAnsi" w:cstheme="minorHAnsi"/>
        <w:b/>
        <w:bCs/>
        <w:noProof/>
        <w:sz w:val="20"/>
        <w:szCs w:val="20"/>
      </w:rPr>
      <w:t xml:space="preserve"> </w:t>
    </w:r>
    <w:r w:rsidRPr="00983D1D">
      <w:rPr>
        <w:rFonts w:asciiTheme="minorHAnsi" w:hAnsiTheme="minorHAnsi" w:cstheme="minorHAnsi"/>
        <w:b/>
        <w:bCs/>
        <w:noProof/>
        <w:sz w:val="20"/>
        <w:szCs w:val="20"/>
      </w:rPr>
      <w:t xml:space="preserve">ze środków Unii Europejskiej w ramach </w:t>
    </w:r>
  </w:p>
  <w:p w14:paraId="0448DDFB" w14:textId="7037C3F3" w:rsidR="004D052B" w:rsidRPr="00983D1D" w:rsidRDefault="00983D1D" w:rsidP="00422EE0">
    <w:pPr>
      <w:pStyle w:val="Stopka"/>
      <w:jc w:val="center"/>
      <w:rPr>
        <w:rFonts w:asciiTheme="minorHAnsi" w:hAnsiTheme="minorHAnsi" w:cstheme="minorHAnsi"/>
        <w:b/>
        <w:bCs/>
        <w:noProof/>
        <w:sz w:val="20"/>
        <w:szCs w:val="20"/>
      </w:rPr>
    </w:pPr>
    <w:r w:rsidRPr="00983D1D">
      <w:rPr>
        <w:rFonts w:asciiTheme="minorHAnsi" w:hAnsiTheme="minorHAnsi" w:cstheme="minorHAnsi"/>
        <w:b/>
        <w:bCs/>
        <w:noProof/>
        <w:sz w:val="20"/>
        <w:szCs w:val="20"/>
      </w:rPr>
      <w:t>Programu 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26AD" w14:textId="77777777" w:rsidR="002073BF" w:rsidRDefault="002073BF" w:rsidP="00C254D6">
      <w:pPr>
        <w:spacing w:line="240" w:lineRule="auto"/>
      </w:pPr>
      <w:r>
        <w:separator/>
      </w:r>
    </w:p>
  </w:footnote>
  <w:footnote w:type="continuationSeparator" w:id="0">
    <w:p w14:paraId="4182F7AE" w14:textId="77777777" w:rsidR="002073BF" w:rsidRDefault="002073BF" w:rsidP="00C25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C396" w14:textId="0787583B" w:rsidR="005A1D79" w:rsidRPr="00B270E0" w:rsidRDefault="00C254D6">
    <w:pPr>
      <w:pStyle w:val="Nagwek"/>
      <w:rPr>
        <w:lang w:val="pl-PL"/>
      </w:rPr>
    </w:pPr>
    <w:r>
      <w:rPr>
        <w:noProof/>
        <w:lang w:val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069B5BF7" wp14:editId="17226B71">
          <wp:simplePos x="0" y="0"/>
          <wp:positionH relativeFrom="column">
            <wp:posOffset>84357</wp:posOffset>
          </wp:positionH>
          <wp:positionV relativeFrom="paragraph">
            <wp:posOffset>-316230</wp:posOffset>
          </wp:positionV>
          <wp:extent cx="5401945" cy="755650"/>
          <wp:effectExtent l="0" t="0" r="8255" b="6350"/>
          <wp:wrapSquare wrapText="bothSides"/>
          <wp:docPr id="459383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3041" name="Obraz 4593830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E54"/>
    <w:multiLevelType w:val="hybridMultilevel"/>
    <w:tmpl w:val="D9D0AE0A"/>
    <w:lvl w:ilvl="0" w:tplc="25C2DA92">
      <w:start w:val="1"/>
      <w:numFmt w:val="bullet"/>
      <w:lvlText w:val="-"/>
      <w:lvlJc w:val="left"/>
      <w:pPr>
        <w:ind w:left="108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4A2D"/>
    <w:multiLevelType w:val="hybridMultilevel"/>
    <w:tmpl w:val="3A8429A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06977"/>
    <w:multiLevelType w:val="hybridMultilevel"/>
    <w:tmpl w:val="8D1865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35B9B"/>
    <w:multiLevelType w:val="multilevel"/>
    <w:tmpl w:val="85F4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54250"/>
    <w:multiLevelType w:val="hybridMultilevel"/>
    <w:tmpl w:val="73027CE2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13E62"/>
    <w:multiLevelType w:val="hybridMultilevel"/>
    <w:tmpl w:val="E4785C9C"/>
    <w:lvl w:ilvl="0" w:tplc="25C2DA92">
      <w:start w:val="1"/>
      <w:numFmt w:val="bullet"/>
      <w:lvlText w:val="-"/>
      <w:lvlJc w:val="left"/>
      <w:pPr>
        <w:ind w:left="1428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434AE"/>
    <w:multiLevelType w:val="hybridMultilevel"/>
    <w:tmpl w:val="41967B9C"/>
    <w:lvl w:ilvl="0" w:tplc="FFFFFFFF">
      <w:start w:val="2"/>
      <w:numFmt w:val="bullet"/>
      <w:lvlText w:val="•"/>
      <w:lvlJc w:val="left"/>
      <w:pPr>
        <w:ind w:left="720" w:hanging="360"/>
      </w:pPr>
      <w:rPr>
        <w:rFonts w:ascii="MS Mincho" w:eastAsia="MS Mincho" w:hAnsi="MS Mincho" w:cs="Calibri" w:hint="eastAsia"/>
      </w:rPr>
    </w:lvl>
    <w:lvl w:ilvl="1" w:tplc="602868E6">
      <w:start w:val="2"/>
      <w:numFmt w:val="bullet"/>
      <w:lvlText w:val="•"/>
      <w:lvlJc w:val="left"/>
      <w:pPr>
        <w:ind w:left="-360" w:hanging="360"/>
      </w:pPr>
      <w:rPr>
        <w:rFonts w:ascii="MS Mincho" w:eastAsia="MS Mincho" w:hAnsi="MS Mincho" w:cs="Calibri" w:hint="eastAsia"/>
      </w:rPr>
    </w:lvl>
    <w:lvl w:ilvl="2" w:tplc="FFFFFFFF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F861EC9"/>
    <w:multiLevelType w:val="hybridMultilevel"/>
    <w:tmpl w:val="3A8429A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B346A"/>
    <w:multiLevelType w:val="multilevel"/>
    <w:tmpl w:val="53AA2E4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7A7EDA"/>
    <w:multiLevelType w:val="hybridMultilevel"/>
    <w:tmpl w:val="A2DEA5F4"/>
    <w:lvl w:ilvl="0" w:tplc="602868E6">
      <w:start w:val="2"/>
      <w:numFmt w:val="bullet"/>
      <w:lvlText w:val="•"/>
      <w:lvlJc w:val="left"/>
      <w:pPr>
        <w:ind w:left="1776" w:hanging="360"/>
      </w:pPr>
      <w:rPr>
        <w:rFonts w:ascii="MS Mincho" w:eastAsia="MS Mincho" w:hAnsi="MS Mincho" w:cs="Calibri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CB7064"/>
    <w:multiLevelType w:val="hybridMultilevel"/>
    <w:tmpl w:val="497A2246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A7C18"/>
    <w:multiLevelType w:val="multilevel"/>
    <w:tmpl w:val="08760C7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F96ED3"/>
    <w:multiLevelType w:val="hybridMultilevel"/>
    <w:tmpl w:val="C59CAEBA"/>
    <w:lvl w:ilvl="0" w:tplc="25C2DA92">
      <w:start w:val="1"/>
      <w:numFmt w:val="bullet"/>
      <w:lvlText w:val="-"/>
      <w:lvlJc w:val="left"/>
      <w:pPr>
        <w:ind w:left="180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3323E3"/>
    <w:multiLevelType w:val="multilevel"/>
    <w:tmpl w:val="F1EC8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CA7E9A"/>
    <w:multiLevelType w:val="hybridMultilevel"/>
    <w:tmpl w:val="143C87E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257BD"/>
    <w:multiLevelType w:val="hybridMultilevel"/>
    <w:tmpl w:val="902687FE"/>
    <w:lvl w:ilvl="0" w:tplc="25C2DA92">
      <w:start w:val="1"/>
      <w:numFmt w:val="bullet"/>
      <w:lvlText w:val="-"/>
      <w:lvlJc w:val="left"/>
      <w:pPr>
        <w:ind w:left="180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130CC9"/>
    <w:multiLevelType w:val="hybridMultilevel"/>
    <w:tmpl w:val="BE149372"/>
    <w:lvl w:ilvl="0" w:tplc="602868E6">
      <w:start w:val="2"/>
      <w:numFmt w:val="bullet"/>
      <w:lvlText w:val="•"/>
      <w:lvlJc w:val="left"/>
      <w:pPr>
        <w:ind w:left="1068" w:hanging="360"/>
      </w:pPr>
      <w:rPr>
        <w:rFonts w:ascii="MS Mincho" w:eastAsia="MS Mincho" w:hAnsi="MS Mincho" w:cs="Calibri" w:hint="eastAsi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5941145"/>
    <w:multiLevelType w:val="multilevel"/>
    <w:tmpl w:val="4AB8D9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F552D89"/>
    <w:multiLevelType w:val="hybridMultilevel"/>
    <w:tmpl w:val="143C87E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9A0314"/>
    <w:multiLevelType w:val="hybridMultilevel"/>
    <w:tmpl w:val="1E02B532"/>
    <w:lvl w:ilvl="0" w:tplc="5630DB1C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B7242B"/>
    <w:multiLevelType w:val="hybridMultilevel"/>
    <w:tmpl w:val="7C4027F8"/>
    <w:lvl w:ilvl="0" w:tplc="25C2DA92">
      <w:start w:val="1"/>
      <w:numFmt w:val="bullet"/>
      <w:lvlText w:val="-"/>
      <w:lvlJc w:val="left"/>
      <w:pPr>
        <w:ind w:left="180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F92BEF"/>
    <w:multiLevelType w:val="multilevel"/>
    <w:tmpl w:val="53AA2E4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405731"/>
    <w:multiLevelType w:val="multilevel"/>
    <w:tmpl w:val="64A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76C9C"/>
    <w:multiLevelType w:val="hybridMultilevel"/>
    <w:tmpl w:val="4EF20E5A"/>
    <w:lvl w:ilvl="0" w:tplc="602868E6">
      <w:start w:val="2"/>
      <w:numFmt w:val="bullet"/>
      <w:lvlText w:val="•"/>
      <w:lvlJc w:val="left"/>
      <w:pPr>
        <w:ind w:left="1068" w:hanging="360"/>
      </w:pPr>
      <w:rPr>
        <w:rFonts w:ascii="MS Mincho" w:eastAsia="MS Mincho" w:hAnsi="MS Mincho" w:cs="Calibri" w:hint="eastAsi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0235A2"/>
    <w:multiLevelType w:val="multilevel"/>
    <w:tmpl w:val="4266A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C7834"/>
    <w:multiLevelType w:val="hybridMultilevel"/>
    <w:tmpl w:val="497A224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503AC"/>
    <w:multiLevelType w:val="multilevel"/>
    <w:tmpl w:val="1340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B3E59"/>
    <w:multiLevelType w:val="multilevel"/>
    <w:tmpl w:val="2F44A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A606F"/>
    <w:multiLevelType w:val="hybridMultilevel"/>
    <w:tmpl w:val="143C87E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55122C"/>
    <w:multiLevelType w:val="multilevel"/>
    <w:tmpl w:val="C5248D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5204FBC"/>
    <w:multiLevelType w:val="hybridMultilevel"/>
    <w:tmpl w:val="63286E4E"/>
    <w:lvl w:ilvl="0" w:tplc="25C2DA92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120118"/>
    <w:multiLevelType w:val="hybridMultilevel"/>
    <w:tmpl w:val="599C465C"/>
    <w:lvl w:ilvl="0" w:tplc="602868E6">
      <w:start w:val="2"/>
      <w:numFmt w:val="bullet"/>
      <w:lvlText w:val="•"/>
      <w:lvlJc w:val="left"/>
      <w:pPr>
        <w:ind w:left="2148" w:hanging="360"/>
      </w:pPr>
      <w:rPr>
        <w:rFonts w:ascii="MS Mincho" w:eastAsia="MS Mincho" w:hAnsi="MS Mincho" w:cs="Calibri" w:hint="eastAsia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D2D2D"/>
    <w:multiLevelType w:val="multilevel"/>
    <w:tmpl w:val="51C2E8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mpus Sans ITC" w:hAnsi="Tempus Sans ITC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2399B"/>
    <w:multiLevelType w:val="multilevel"/>
    <w:tmpl w:val="6888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143420"/>
    <w:multiLevelType w:val="multilevel"/>
    <w:tmpl w:val="DE74979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9866B00"/>
    <w:multiLevelType w:val="hybridMultilevel"/>
    <w:tmpl w:val="BA5E2D8E"/>
    <w:lvl w:ilvl="0" w:tplc="25C2DA92">
      <w:start w:val="1"/>
      <w:numFmt w:val="bullet"/>
      <w:lvlText w:val="-"/>
      <w:lvlJc w:val="left"/>
      <w:pPr>
        <w:ind w:left="1800" w:hanging="360"/>
      </w:pPr>
      <w:rPr>
        <w:rFonts w:ascii="Tempus Sans ITC" w:hAnsi="Tempus Sans ITC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F0193E"/>
    <w:multiLevelType w:val="hybridMultilevel"/>
    <w:tmpl w:val="21CC17EE"/>
    <w:lvl w:ilvl="0" w:tplc="602868E6">
      <w:start w:val="2"/>
      <w:numFmt w:val="bullet"/>
      <w:lvlText w:val="•"/>
      <w:lvlJc w:val="left"/>
      <w:pPr>
        <w:ind w:left="1080" w:hanging="360"/>
      </w:pPr>
      <w:rPr>
        <w:rFonts w:ascii="MS Mincho" w:eastAsia="MS Mincho" w:hAnsi="MS Mincho" w:cs="Calibri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406438">
    <w:abstractNumId w:val="11"/>
  </w:num>
  <w:num w:numId="2" w16cid:durableId="409275076">
    <w:abstractNumId w:val="17"/>
  </w:num>
  <w:num w:numId="3" w16cid:durableId="757095253">
    <w:abstractNumId w:val="21"/>
  </w:num>
  <w:num w:numId="4" w16cid:durableId="2003048569">
    <w:abstractNumId w:val="34"/>
  </w:num>
  <w:num w:numId="5" w16cid:durableId="1526288396">
    <w:abstractNumId w:val="29"/>
  </w:num>
  <w:num w:numId="6" w16cid:durableId="285543753">
    <w:abstractNumId w:val="13"/>
  </w:num>
  <w:num w:numId="7" w16cid:durableId="353307817">
    <w:abstractNumId w:val="33"/>
  </w:num>
  <w:num w:numId="8" w16cid:durableId="1931499549">
    <w:abstractNumId w:val="26"/>
  </w:num>
  <w:num w:numId="9" w16cid:durableId="1696298606">
    <w:abstractNumId w:val="3"/>
  </w:num>
  <w:num w:numId="10" w16cid:durableId="568853348">
    <w:abstractNumId w:val="22"/>
  </w:num>
  <w:num w:numId="11" w16cid:durableId="355816575">
    <w:abstractNumId w:val="8"/>
  </w:num>
  <w:num w:numId="12" w16cid:durableId="1987080245">
    <w:abstractNumId w:val="30"/>
  </w:num>
  <w:num w:numId="13" w16cid:durableId="536619981">
    <w:abstractNumId w:val="2"/>
  </w:num>
  <w:num w:numId="14" w16cid:durableId="857700893">
    <w:abstractNumId w:val="35"/>
  </w:num>
  <w:num w:numId="15" w16cid:durableId="800000675">
    <w:abstractNumId w:val="20"/>
  </w:num>
  <w:num w:numId="16" w16cid:durableId="1021051156">
    <w:abstractNumId w:val="19"/>
  </w:num>
  <w:num w:numId="17" w16cid:durableId="1996450027">
    <w:abstractNumId w:val="15"/>
  </w:num>
  <w:num w:numId="18" w16cid:durableId="480539092">
    <w:abstractNumId w:val="12"/>
  </w:num>
  <w:num w:numId="19" w16cid:durableId="959342926">
    <w:abstractNumId w:val="24"/>
  </w:num>
  <w:num w:numId="20" w16cid:durableId="535898615">
    <w:abstractNumId w:val="27"/>
  </w:num>
  <w:num w:numId="21" w16cid:durableId="1116410651">
    <w:abstractNumId w:val="32"/>
  </w:num>
  <w:num w:numId="22" w16cid:durableId="1196844662">
    <w:abstractNumId w:val="0"/>
  </w:num>
  <w:num w:numId="23" w16cid:durableId="1038160801">
    <w:abstractNumId w:val="7"/>
  </w:num>
  <w:num w:numId="24" w16cid:durableId="1843088113">
    <w:abstractNumId w:val="1"/>
  </w:num>
  <w:num w:numId="25" w16cid:durableId="1848904282">
    <w:abstractNumId w:val="25"/>
  </w:num>
  <w:num w:numId="26" w16cid:durableId="949899585">
    <w:abstractNumId w:val="4"/>
  </w:num>
  <w:num w:numId="27" w16cid:durableId="1496802547">
    <w:abstractNumId w:val="5"/>
  </w:num>
  <w:num w:numId="28" w16cid:durableId="476074177">
    <w:abstractNumId w:val="16"/>
  </w:num>
  <w:num w:numId="29" w16cid:durableId="598758576">
    <w:abstractNumId w:val="9"/>
  </w:num>
  <w:num w:numId="30" w16cid:durableId="2081709146">
    <w:abstractNumId w:val="23"/>
  </w:num>
  <w:num w:numId="31" w16cid:durableId="1965384045">
    <w:abstractNumId w:val="31"/>
  </w:num>
  <w:num w:numId="32" w16cid:durableId="1124154687">
    <w:abstractNumId w:val="6"/>
  </w:num>
  <w:num w:numId="33" w16cid:durableId="179125297">
    <w:abstractNumId w:val="18"/>
  </w:num>
  <w:num w:numId="34" w16cid:durableId="498695783">
    <w:abstractNumId w:val="36"/>
  </w:num>
  <w:num w:numId="35" w16cid:durableId="1082138175">
    <w:abstractNumId w:val="28"/>
  </w:num>
  <w:num w:numId="36" w16cid:durableId="1825857299">
    <w:abstractNumId w:val="10"/>
  </w:num>
  <w:num w:numId="37" w16cid:durableId="76527542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D6"/>
    <w:rsid w:val="000159C7"/>
    <w:rsid w:val="00021D54"/>
    <w:rsid w:val="0002386F"/>
    <w:rsid w:val="00046EA9"/>
    <w:rsid w:val="00055A12"/>
    <w:rsid w:val="0006730F"/>
    <w:rsid w:val="0007065C"/>
    <w:rsid w:val="0007137D"/>
    <w:rsid w:val="00086528"/>
    <w:rsid w:val="000B00C8"/>
    <w:rsid w:val="000C3515"/>
    <w:rsid w:val="000C6BCD"/>
    <w:rsid w:val="000D45B7"/>
    <w:rsid w:val="000E0EB6"/>
    <w:rsid w:val="000E488B"/>
    <w:rsid w:val="000F3063"/>
    <w:rsid w:val="000F79B9"/>
    <w:rsid w:val="001072CB"/>
    <w:rsid w:val="00126942"/>
    <w:rsid w:val="0013467E"/>
    <w:rsid w:val="00140FED"/>
    <w:rsid w:val="00173649"/>
    <w:rsid w:val="00186D12"/>
    <w:rsid w:val="001A4059"/>
    <w:rsid w:val="001B2B2E"/>
    <w:rsid w:val="001D227E"/>
    <w:rsid w:val="001D38A3"/>
    <w:rsid w:val="001E4104"/>
    <w:rsid w:val="001F1753"/>
    <w:rsid w:val="001F56D0"/>
    <w:rsid w:val="002073BF"/>
    <w:rsid w:val="0021059A"/>
    <w:rsid w:val="00214B1B"/>
    <w:rsid w:val="00217E73"/>
    <w:rsid w:val="00226A6F"/>
    <w:rsid w:val="002337FE"/>
    <w:rsid w:val="002630B6"/>
    <w:rsid w:val="00267469"/>
    <w:rsid w:val="002A0E68"/>
    <w:rsid w:val="002C230F"/>
    <w:rsid w:val="002D0F7E"/>
    <w:rsid w:val="00300B6B"/>
    <w:rsid w:val="003022C2"/>
    <w:rsid w:val="00310D53"/>
    <w:rsid w:val="00317A59"/>
    <w:rsid w:val="00321C6A"/>
    <w:rsid w:val="003255B3"/>
    <w:rsid w:val="00337F5A"/>
    <w:rsid w:val="003468F5"/>
    <w:rsid w:val="00347DC8"/>
    <w:rsid w:val="0035190E"/>
    <w:rsid w:val="00354681"/>
    <w:rsid w:val="0035677D"/>
    <w:rsid w:val="00366B76"/>
    <w:rsid w:val="003752FA"/>
    <w:rsid w:val="003773ED"/>
    <w:rsid w:val="0038078D"/>
    <w:rsid w:val="00384D26"/>
    <w:rsid w:val="003919E0"/>
    <w:rsid w:val="003A5959"/>
    <w:rsid w:val="003B222E"/>
    <w:rsid w:val="003C603C"/>
    <w:rsid w:val="003E5394"/>
    <w:rsid w:val="0040330A"/>
    <w:rsid w:val="00404C2D"/>
    <w:rsid w:val="0041227B"/>
    <w:rsid w:val="00416974"/>
    <w:rsid w:val="00422872"/>
    <w:rsid w:val="00422EE0"/>
    <w:rsid w:val="0042654D"/>
    <w:rsid w:val="00437D82"/>
    <w:rsid w:val="00472ADD"/>
    <w:rsid w:val="00474437"/>
    <w:rsid w:val="004826FD"/>
    <w:rsid w:val="00494453"/>
    <w:rsid w:val="00495ACC"/>
    <w:rsid w:val="004A0928"/>
    <w:rsid w:val="004C73E9"/>
    <w:rsid w:val="004D052B"/>
    <w:rsid w:val="004D3687"/>
    <w:rsid w:val="004E4D9D"/>
    <w:rsid w:val="004F0504"/>
    <w:rsid w:val="004F3C8A"/>
    <w:rsid w:val="004F5FAC"/>
    <w:rsid w:val="004F658C"/>
    <w:rsid w:val="004F77BA"/>
    <w:rsid w:val="00502B96"/>
    <w:rsid w:val="00502E22"/>
    <w:rsid w:val="00514F9D"/>
    <w:rsid w:val="00520065"/>
    <w:rsid w:val="00521B9B"/>
    <w:rsid w:val="00524E5F"/>
    <w:rsid w:val="00526117"/>
    <w:rsid w:val="005364B0"/>
    <w:rsid w:val="00536907"/>
    <w:rsid w:val="00544CE1"/>
    <w:rsid w:val="00544E19"/>
    <w:rsid w:val="00576EC7"/>
    <w:rsid w:val="005776E6"/>
    <w:rsid w:val="005A1D79"/>
    <w:rsid w:val="005A3D55"/>
    <w:rsid w:val="005B5E2E"/>
    <w:rsid w:val="005D191C"/>
    <w:rsid w:val="005E7092"/>
    <w:rsid w:val="005F2349"/>
    <w:rsid w:val="00606DC1"/>
    <w:rsid w:val="00640BD8"/>
    <w:rsid w:val="006426D1"/>
    <w:rsid w:val="00645966"/>
    <w:rsid w:val="006477DC"/>
    <w:rsid w:val="00650F87"/>
    <w:rsid w:val="0065169A"/>
    <w:rsid w:val="00652B54"/>
    <w:rsid w:val="006550DA"/>
    <w:rsid w:val="00660599"/>
    <w:rsid w:val="006675FA"/>
    <w:rsid w:val="00682585"/>
    <w:rsid w:val="006A6935"/>
    <w:rsid w:val="006B5814"/>
    <w:rsid w:val="006C24DC"/>
    <w:rsid w:val="006E7E24"/>
    <w:rsid w:val="007012BB"/>
    <w:rsid w:val="0074179F"/>
    <w:rsid w:val="00743E50"/>
    <w:rsid w:val="00747A14"/>
    <w:rsid w:val="007530A7"/>
    <w:rsid w:val="0076139D"/>
    <w:rsid w:val="00771CE5"/>
    <w:rsid w:val="00782BF0"/>
    <w:rsid w:val="007B7EC1"/>
    <w:rsid w:val="007C074A"/>
    <w:rsid w:val="007C230B"/>
    <w:rsid w:val="007D62DB"/>
    <w:rsid w:val="007E1F9B"/>
    <w:rsid w:val="007E596A"/>
    <w:rsid w:val="007E699C"/>
    <w:rsid w:val="007E7855"/>
    <w:rsid w:val="00800457"/>
    <w:rsid w:val="00803169"/>
    <w:rsid w:val="00811980"/>
    <w:rsid w:val="00812507"/>
    <w:rsid w:val="0081735A"/>
    <w:rsid w:val="008339F6"/>
    <w:rsid w:val="00845FE0"/>
    <w:rsid w:val="008500D5"/>
    <w:rsid w:val="008603AC"/>
    <w:rsid w:val="00860EB6"/>
    <w:rsid w:val="0086229A"/>
    <w:rsid w:val="008776AF"/>
    <w:rsid w:val="00882354"/>
    <w:rsid w:val="0088402A"/>
    <w:rsid w:val="008855C2"/>
    <w:rsid w:val="008925DD"/>
    <w:rsid w:val="0089505D"/>
    <w:rsid w:val="008956E2"/>
    <w:rsid w:val="008A173A"/>
    <w:rsid w:val="008A33B0"/>
    <w:rsid w:val="008B6AE1"/>
    <w:rsid w:val="008C01C4"/>
    <w:rsid w:val="008C7194"/>
    <w:rsid w:val="008D109E"/>
    <w:rsid w:val="008D6B51"/>
    <w:rsid w:val="008E37E2"/>
    <w:rsid w:val="008E63B4"/>
    <w:rsid w:val="009033F4"/>
    <w:rsid w:val="00907049"/>
    <w:rsid w:val="00911311"/>
    <w:rsid w:val="00911FC6"/>
    <w:rsid w:val="00912E06"/>
    <w:rsid w:val="00915E9D"/>
    <w:rsid w:val="00922F88"/>
    <w:rsid w:val="00924851"/>
    <w:rsid w:val="009253FE"/>
    <w:rsid w:val="00931D24"/>
    <w:rsid w:val="00934689"/>
    <w:rsid w:val="00935D5D"/>
    <w:rsid w:val="00943AF8"/>
    <w:rsid w:val="00960E83"/>
    <w:rsid w:val="00963E34"/>
    <w:rsid w:val="00972705"/>
    <w:rsid w:val="009734D4"/>
    <w:rsid w:val="00983D1D"/>
    <w:rsid w:val="009A7A47"/>
    <w:rsid w:val="009C242D"/>
    <w:rsid w:val="009C4505"/>
    <w:rsid w:val="009D39D8"/>
    <w:rsid w:val="00A15A96"/>
    <w:rsid w:val="00A30947"/>
    <w:rsid w:val="00A36A5A"/>
    <w:rsid w:val="00A40B18"/>
    <w:rsid w:val="00A44AD9"/>
    <w:rsid w:val="00A52B39"/>
    <w:rsid w:val="00A54230"/>
    <w:rsid w:val="00A57D66"/>
    <w:rsid w:val="00A64926"/>
    <w:rsid w:val="00A67070"/>
    <w:rsid w:val="00A76B02"/>
    <w:rsid w:val="00A819BB"/>
    <w:rsid w:val="00AA1E87"/>
    <w:rsid w:val="00AA5203"/>
    <w:rsid w:val="00AB6E17"/>
    <w:rsid w:val="00AD2CF6"/>
    <w:rsid w:val="00AD33BA"/>
    <w:rsid w:val="00AD3D25"/>
    <w:rsid w:val="00AD4354"/>
    <w:rsid w:val="00AD44A2"/>
    <w:rsid w:val="00AF0A6B"/>
    <w:rsid w:val="00B02094"/>
    <w:rsid w:val="00B247CA"/>
    <w:rsid w:val="00B270E0"/>
    <w:rsid w:val="00B3295E"/>
    <w:rsid w:val="00B42FB2"/>
    <w:rsid w:val="00B802A4"/>
    <w:rsid w:val="00B91E7C"/>
    <w:rsid w:val="00B95633"/>
    <w:rsid w:val="00B9608D"/>
    <w:rsid w:val="00BC7EE0"/>
    <w:rsid w:val="00BD6972"/>
    <w:rsid w:val="00BE0DD4"/>
    <w:rsid w:val="00BF2AEB"/>
    <w:rsid w:val="00BF6CB7"/>
    <w:rsid w:val="00C2441F"/>
    <w:rsid w:val="00C254D6"/>
    <w:rsid w:val="00C31402"/>
    <w:rsid w:val="00C331D6"/>
    <w:rsid w:val="00C45532"/>
    <w:rsid w:val="00C45E7E"/>
    <w:rsid w:val="00C515B8"/>
    <w:rsid w:val="00C5620D"/>
    <w:rsid w:val="00C65407"/>
    <w:rsid w:val="00C81BD2"/>
    <w:rsid w:val="00CB65DB"/>
    <w:rsid w:val="00CE5AF1"/>
    <w:rsid w:val="00CF2A19"/>
    <w:rsid w:val="00D04AAA"/>
    <w:rsid w:val="00D0550C"/>
    <w:rsid w:val="00D45E0F"/>
    <w:rsid w:val="00D51FA1"/>
    <w:rsid w:val="00D55EBA"/>
    <w:rsid w:val="00D668BF"/>
    <w:rsid w:val="00D67EFD"/>
    <w:rsid w:val="00D71AE1"/>
    <w:rsid w:val="00D75EBE"/>
    <w:rsid w:val="00D83849"/>
    <w:rsid w:val="00D86527"/>
    <w:rsid w:val="00D91CF2"/>
    <w:rsid w:val="00D9715B"/>
    <w:rsid w:val="00DB5720"/>
    <w:rsid w:val="00DC274B"/>
    <w:rsid w:val="00DC391C"/>
    <w:rsid w:val="00DD50B4"/>
    <w:rsid w:val="00DD531F"/>
    <w:rsid w:val="00DF3078"/>
    <w:rsid w:val="00E2410E"/>
    <w:rsid w:val="00E301E6"/>
    <w:rsid w:val="00E40ECD"/>
    <w:rsid w:val="00E41BC1"/>
    <w:rsid w:val="00E508ED"/>
    <w:rsid w:val="00E526F0"/>
    <w:rsid w:val="00E53C35"/>
    <w:rsid w:val="00E576D8"/>
    <w:rsid w:val="00E6160D"/>
    <w:rsid w:val="00E620F4"/>
    <w:rsid w:val="00E64D79"/>
    <w:rsid w:val="00E70FE0"/>
    <w:rsid w:val="00E77142"/>
    <w:rsid w:val="00EA0B35"/>
    <w:rsid w:val="00ED23E4"/>
    <w:rsid w:val="00ED3595"/>
    <w:rsid w:val="00ED796C"/>
    <w:rsid w:val="00EE37C6"/>
    <w:rsid w:val="00EF3F4A"/>
    <w:rsid w:val="00EF775A"/>
    <w:rsid w:val="00F17AE9"/>
    <w:rsid w:val="00F2733C"/>
    <w:rsid w:val="00F27A6A"/>
    <w:rsid w:val="00F303AE"/>
    <w:rsid w:val="00F317FF"/>
    <w:rsid w:val="00F55BC1"/>
    <w:rsid w:val="00F64478"/>
    <w:rsid w:val="00F86D8D"/>
    <w:rsid w:val="00F92068"/>
    <w:rsid w:val="00FA4BD6"/>
    <w:rsid w:val="00FC4388"/>
    <w:rsid w:val="00FC7180"/>
    <w:rsid w:val="00FD556F"/>
    <w:rsid w:val="00FD7CEB"/>
    <w:rsid w:val="00FE664B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D0C3"/>
  <w15:chartTrackingRefBased/>
  <w15:docId w15:val="{57AB7D8A-CC0B-4EA9-977A-27E4C0B7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855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4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54D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54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4D6"/>
    <w:rPr>
      <w:rFonts w:ascii="Arial" w:eastAsia="Arial" w:hAnsi="Arial" w:cs="Arial"/>
      <w:kern w:val="0"/>
      <w:lang w:val="pl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C2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ize">
    <w:name w:val="size"/>
    <w:basedOn w:val="Domylnaczcionkaakapitu"/>
    <w:rsid w:val="00C254D6"/>
  </w:style>
  <w:style w:type="paragraph" w:styleId="Stopka">
    <w:name w:val="footer"/>
    <w:basedOn w:val="Normalny"/>
    <w:link w:val="StopkaZnak"/>
    <w:uiPriority w:val="99"/>
    <w:unhideWhenUsed/>
    <w:rsid w:val="00C254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4D6"/>
    <w:rPr>
      <w:rFonts w:ascii="Arial" w:eastAsia="Arial" w:hAnsi="Arial" w:cs="Arial"/>
      <w:kern w:val="0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09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19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91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91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72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720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znik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2661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Jaskowska</dc:creator>
  <cp:keywords/>
  <dc:description/>
  <cp:lastModifiedBy>SP Lubsza</cp:lastModifiedBy>
  <cp:revision>97</cp:revision>
  <dcterms:created xsi:type="dcterms:W3CDTF">2026-03-15T13:21:00Z</dcterms:created>
  <dcterms:modified xsi:type="dcterms:W3CDTF">2026-04-02T08:35:00Z</dcterms:modified>
</cp:coreProperties>
</file>